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E0D" w:rsidRPr="009920F1" w:rsidRDefault="002F7E0D" w:rsidP="002F7E0D">
      <w:pPr>
        <w:pStyle w:val="a3"/>
        <w:spacing w:before="0" w:beforeAutospacing="0" w:after="0" w:afterAutospacing="0" w:line="276" w:lineRule="auto"/>
        <w:jc w:val="center"/>
        <w:rPr>
          <w:b/>
        </w:rPr>
      </w:pPr>
      <w:r w:rsidRPr="009920F1">
        <w:rPr>
          <w:b/>
        </w:rPr>
        <w:t>Тесты</w:t>
      </w:r>
    </w:p>
    <w:p w:rsidR="002F7E0D" w:rsidRPr="009920F1" w:rsidRDefault="002F7E0D" w:rsidP="002F7E0D">
      <w:pPr>
        <w:pStyle w:val="a3"/>
        <w:spacing w:before="0" w:beforeAutospacing="0" w:after="0" w:afterAutospacing="0" w:line="276" w:lineRule="auto"/>
      </w:pPr>
      <w:r w:rsidRPr="009920F1">
        <w:t xml:space="preserve">1.  Как называется берестяной коробок для сбора ягоды (в основном голубики) </w:t>
      </w:r>
    </w:p>
    <w:p w:rsidR="002F7E0D" w:rsidRPr="009920F1" w:rsidRDefault="002F7E0D" w:rsidP="002F7E0D">
      <w:pPr>
        <w:pStyle w:val="a3"/>
        <w:spacing w:before="0" w:beforeAutospacing="0" w:after="0" w:afterAutospacing="0" w:line="276" w:lineRule="auto"/>
      </w:pPr>
      <w:proofErr w:type="gramStart"/>
      <w:r w:rsidRPr="009920F1">
        <w:t>а</w:t>
      </w:r>
      <w:proofErr w:type="gramEnd"/>
      <w:r w:rsidRPr="009920F1">
        <w:t xml:space="preserve">) корзина;              б) биток;                  </w:t>
      </w:r>
      <w:r>
        <w:t xml:space="preserve">           в) лукошко</w:t>
      </w:r>
    </w:p>
    <w:p w:rsidR="002F7E0D" w:rsidRPr="009920F1" w:rsidRDefault="002F7E0D" w:rsidP="002F7E0D">
      <w:pPr>
        <w:pStyle w:val="a3"/>
        <w:spacing w:before="0" w:beforeAutospacing="0" w:after="0" w:afterAutospacing="0" w:line="276" w:lineRule="auto"/>
      </w:pPr>
      <w:r w:rsidRPr="009920F1">
        <w:br/>
        <w:t xml:space="preserve">2. Скажите название </w:t>
      </w:r>
      <w:proofErr w:type="spellStart"/>
      <w:r w:rsidRPr="009920F1">
        <w:t>шейныхукрашений</w:t>
      </w:r>
      <w:proofErr w:type="spellEnd"/>
      <w:r w:rsidRPr="009920F1">
        <w:t xml:space="preserve"> из бус у </w:t>
      </w:r>
      <w:proofErr w:type="spellStart"/>
      <w:r w:rsidRPr="009920F1">
        <w:t>семейских</w:t>
      </w:r>
      <w:proofErr w:type="spellEnd"/>
      <w:r w:rsidRPr="009920F1">
        <w:t xml:space="preserve">, заимствовано из белорусского языка? </w:t>
      </w:r>
    </w:p>
    <w:p w:rsidR="002F7E0D" w:rsidRPr="009920F1" w:rsidRDefault="002F7E0D" w:rsidP="002F7E0D">
      <w:pPr>
        <w:pStyle w:val="a3"/>
        <w:spacing w:before="0" w:beforeAutospacing="0" w:after="0" w:afterAutospacing="0" w:line="276" w:lineRule="auto"/>
      </w:pPr>
      <w:proofErr w:type="gramStart"/>
      <w:r w:rsidRPr="009920F1">
        <w:t>а</w:t>
      </w:r>
      <w:proofErr w:type="gramEnd"/>
      <w:r w:rsidRPr="009920F1">
        <w:t xml:space="preserve">) ожерелье;            б)  колье;                </w:t>
      </w:r>
      <w:r>
        <w:t xml:space="preserve">             в) мониста</w:t>
      </w:r>
    </w:p>
    <w:p w:rsidR="002F7E0D" w:rsidRPr="009920F1" w:rsidRDefault="002F7E0D" w:rsidP="002F7E0D">
      <w:pPr>
        <w:pStyle w:val="a3"/>
        <w:spacing w:before="0" w:beforeAutospacing="0" w:after="0" w:afterAutospacing="0" w:line="276" w:lineRule="auto"/>
      </w:pPr>
      <w:r w:rsidRPr="009920F1">
        <w:br/>
        <w:t xml:space="preserve">З. Как называется крытое глухое строение с широкими двустворчатыми воротами для хранения телег, саней, конской сбруи? </w:t>
      </w:r>
    </w:p>
    <w:p w:rsidR="002F7E0D" w:rsidRPr="009920F1" w:rsidRDefault="002F7E0D" w:rsidP="002F7E0D">
      <w:pPr>
        <w:pStyle w:val="a3"/>
        <w:spacing w:before="0" w:beforeAutospacing="0" w:after="0" w:afterAutospacing="0" w:line="276" w:lineRule="auto"/>
      </w:pPr>
      <w:proofErr w:type="gramStart"/>
      <w:r w:rsidRPr="009920F1">
        <w:t>а)  гараж</w:t>
      </w:r>
      <w:proofErr w:type="gramEnd"/>
      <w:r w:rsidRPr="009920F1">
        <w:t xml:space="preserve">;                 б)  завозня;                </w:t>
      </w:r>
      <w:r>
        <w:t xml:space="preserve">         в)  сарай</w:t>
      </w:r>
    </w:p>
    <w:p w:rsidR="002F7E0D" w:rsidRPr="009920F1" w:rsidRDefault="002F7E0D" w:rsidP="002F7E0D">
      <w:pPr>
        <w:pStyle w:val="a3"/>
        <w:spacing w:before="0" w:beforeAutospacing="0" w:after="0" w:afterAutospacing="0" w:line="276" w:lineRule="auto"/>
      </w:pPr>
      <w:r w:rsidRPr="009920F1">
        <w:br/>
        <w:t xml:space="preserve">4. Назовите устаревшее название умывальника у </w:t>
      </w:r>
      <w:proofErr w:type="spellStart"/>
      <w:r w:rsidRPr="009920F1">
        <w:t>семейских</w:t>
      </w:r>
      <w:proofErr w:type="spellEnd"/>
      <w:r w:rsidRPr="009920F1">
        <w:t>?</w:t>
      </w:r>
    </w:p>
    <w:p w:rsidR="002F7E0D" w:rsidRPr="009920F1" w:rsidRDefault="002F7E0D" w:rsidP="002F7E0D">
      <w:pPr>
        <w:pStyle w:val="a3"/>
        <w:spacing w:before="0" w:beforeAutospacing="0" w:after="0" w:afterAutospacing="0" w:line="276" w:lineRule="auto"/>
      </w:pPr>
      <w:proofErr w:type="gramStart"/>
      <w:r w:rsidRPr="009920F1">
        <w:t>а)  рукомойник</w:t>
      </w:r>
      <w:proofErr w:type="gramEnd"/>
      <w:r w:rsidRPr="009920F1">
        <w:t xml:space="preserve">;       б) душ;      </w:t>
      </w:r>
      <w:r>
        <w:t>в) водопровод</w:t>
      </w:r>
    </w:p>
    <w:p w:rsidR="002F7E0D" w:rsidRPr="009920F1" w:rsidRDefault="002F7E0D" w:rsidP="002F7E0D">
      <w:pPr>
        <w:pStyle w:val="a3"/>
        <w:spacing w:before="0" w:beforeAutospacing="0" w:after="0" w:afterAutospacing="0" w:line="276" w:lineRule="auto"/>
      </w:pPr>
      <w:r w:rsidRPr="009920F1">
        <w:br/>
        <w:t xml:space="preserve">5. Что применяли </w:t>
      </w:r>
      <w:proofErr w:type="gramStart"/>
      <w:r w:rsidRPr="009920F1">
        <w:t>старообрядцы  при</w:t>
      </w:r>
      <w:proofErr w:type="gramEnd"/>
      <w:r w:rsidRPr="009920F1">
        <w:t xml:space="preserve"> земных поклонах во время моления? </w:t>
      </w:r>
    </w:p>
    <w:p w:rsidR="002F7E0D" w:rsidRPr="009920F1" w:rsidRDefault="002F7E0D" w:rsidP="002F7E0D">
      <w:pPr>
        <w:pStyle w:val="a3"/>
        <w:spacing w:before="0" w:beforeAutospacing="0" w:after="0" w:afterAutospacing="0" w:line="276" w:lineRule="auto"/>
      </w:pPr>
      <w:proofErr w:type="gramStart"/>
      <w:r w:rsidRPr="009920F1">
        <w:t>а</w:t>
      </w:r>
      <w:proofErr w:type="gramEnd"/>
      <w:r w:rsidRPr="009920F1">
        <w:t>) подлокотник;       б) подручник;          в)</w:t>
      </w:r>
      <w:r>
        <w:t>думка</w:t>
      </w:r>
    </w:p>
    <w:p w:rsidR="002F7E0D" w:rsidRPr="009920F1" w:rsidRDefault="002F7E0D" w:rsidP="002F7E0D">
      <w:pPr>
        <w:pStyle w:val="a3"/>
        <w:spacing w:before="0" w:beforeAutospacing="0" w:after="0" w:afterAutospacing="0" w:line="276" w:lineRule="auto"/>
      </w:pPr>
      <w:r w:rsidRPr="009920F1">
        <w:rPr>
          <w:u w:val="single"/>
        </w:rPr>
        <w:br/>
      </w:r>
      <w:r w:rsidRPr="009920F1">
        <w:t xml:space="preserve">6. </w:t>
      </w:r>
      <w:proofErr w:type="gramStart"/>
      <w:r w:rsidRPr="009920F1">
        <w:t>Какие  украшения</w:t>
      </w:r>
      <w:proofErr w:type="gramEnd"/>
      <w:r w:rsidRPr="009920F1">
        <w:t xml:space="preserve"> из перьев женского головного убора </w:t>
      </w:r>
      <w:proofErr w:type="spellStart"/>
      <w:r w:rsidRPr="009920F1">
        <w:t>семейских</w:t>
      </w:r>
      <w:proofErr w:type="spellEnd"/>
      <w:r w:rsidRPr="009920F1">
        <w:t xml:space="preserve"> вы знаете? </w:t>
      </w:r>
    </w:p>
    <w:p w:rsidR="002F7E0D" w:rsidRPr="009920F1" w:rsidRDefault="002F7E0D" w:rsidP="002F7E0D">
      <w:pPr>
        <w:pStyle w:val="a3"/>
        <w:spacing w:before="0" w:beforeAutospacing="0" w:after="0" w:afterAutospacing="0" w:line="276" w:lineRule="auto"/>
      </w:pPr>
      <w:proofErr w:type="gramStart"/>
      <w:r w:rsidRPr="009920F1">
        <w:t>а</w:t>
      </w:r>
      <w:proofErr w:type="gramEnd"/>
      <w:r w:rsidRPr="009920F1">
        <w:t xml:space="preserve">) </w:t>
      </w:r>
      <w:proofErr w:type="spellStart"/>
      <w:r w:rsidRPr="009920F1">
        <w:t>кучеря</w:t>
      </w:r>
      <w:proofErr w:type="spellEnd"/>
      <w:r w:rsidRPr="009920F1">
        <w:t>;                  б) кудри</w:t>
      </w:r>
      <w:r>
        <w:t>;                            в) крылышки</w:t>
      </w:r>
    </w:p>
    <w:p w:rsidR="002F7E0D" w:rsidRPr="009920F1" w:rsidRDefault="002F7E0D" w:rsidP="002F7E0D">
      <w:pPr>
        <w:pStyle w:val="a3"/>
        <w:spacing w:before="0" w:beforeAutospacing="0" w:after="0" w:afterAutospacing="0" w:line="276" w:lineRule="auto"/>
      </w:pPr>
      <w:r w:rsidRPr="009920F1">
        <w:br/>
        <w:t xml:space="preserve">7. Скажите название кладовой у </w:t>
      </w:r>
      <w:proofErr w:type="spellStart"/>
      <w:r w:rsidRPr="009920F1">
        <w:t>семейских</w:t>
      </w:r>
      <w:proofErr w:type="spellEnd"/>
      <w:r w:rsidRPr="009920F1">
        <w:t xml:space="preserve">? </w:t>
      </w:r>
    </w:p>
    <w:p w:rsidR="002F7E0D" w:rsidRPr="009920F1" w:rsidRDefault="002F7E0D" w:rsidP="002F7E0D">
      <w:pPr>
        <w:pStyle w:val="a3"/>
        <w:spacing w:before="0" w:beforeAutospacing="0" w:after="0" w:afterAutospacing="0" w:line="276" w:lineRule="auto"/>
      </w:pPr>
      <w:proofErr w:type="gramStart"/>
      <w:r w:rsidRPr="009920F1">
        <w:t>а</w:t>
      </w:r>
      <w:proofErr w:type="gramEnd"/>
      <w:r w:rsidRPr="009920F1">
        <w:t>) чулан;                  б) каз</w:t>
      </w:r>
      <w:r>
        <w:t>ёнка;                        в) кладовка</w:t>
      </w:r>
    </w:p>
    <w:p w:rsidR="002F7E0D" w:rsidRPr="009920F1" w:rsidRDefault="002F7E0D" w:rsidP="002F7E0D">
      <w:pPr>
        <w:pStyle w:val="a3"/>
        <w:spacing w:before="0" w:beforeAutospacing="0" w:after="0" w:afterAutospacing="0" w:line="276" w:lineRule="auto"/>
      </w:pPr>
    </w:p>
    <w:p w:rsidR="002F7E0D" w:rsidRPr="009920F1" w:rsidRDefault="002F7E0D" w:rsidP="002F7E0D">
      <w:pPr>
        <w:pStyle w:val="a3"/>
        <w:spacing w:before="0" w:beforeAutospacing="0" w:after="0" w:afterAutospacing="0" w:line="276" w:lineRule="auto"/>
      </w:pPr>
      <w:r w:rsidRPr="009920F1">
        <w:t xml:space="preserve">9. Как называется колыбель для новорожденного? </w:t>
      </w:r>
    </w:p>
    <w:p w:rsidR="002F7E0D" w:rsidRPr="00832EC1" w:rsidRDefault="002F7E0D" w:rsidP="002F7E0D">
      <w:pPr>
        <w:pStyle w:val="a3"/>
        <w:spacing w:before="0" w:beforeAutospacing="0" w:after="0" w:afterAutospacing="0" w:line="276" w:lineRule="auto"/>
      </w:pPr>
      <w:proofErr w:type="gramStart"/>
      <w:r w:rsidRPr="009920F1">
        <w:t>а</w:t>
      </w:r>
      <w:proofErr w:type="gramEnd"/>
      <w:r w:rsidRPr="009920F1">
        <w:t>) кроватка;              б) к</w:t>
      </w:r>
      <w:r>
        <w:t>оляска;                         в)  зыбка</w:t>
      </w:r>
    </w:p>
    <w:p w:rsidR="002F7E0D" w:rsidRPr="009920F1" w:rsidRDefault="002F7E0D" w:rsidP="002F7E0D">
      <w:pPr>
        <w:pStyle w:val="a3"/>
        <w:spacing w:before="0" w:beforeAutospacing="0" w:after="0" w:afterAutospacing="0" w:line="276" w:lineRule="auto"/>
      </w:pPr>
      <w:r w:rsidRPr="009920F1">
        <w:br/>
        <w:t>10. Назовите слово, котор</w:t>
      </w:r>
      <w:r>
        <w:t>ое</w:t>
      </w:r>
      <w:r w:rsidRPr="009920F1">
        <w:t xml:space="preserve"> означали выступ в передней части амбара, в виде крыльца? </w:t>
      </w:r>
    </w:p>
    <w:p w:rsidR="002F7E0D" w:rsidRDefault="002F7E0D" w:rsidP="002F7E0D">
      <w:pPr>
        <w:pStyle w:val="a3"/>
        <w:spacing w:before="0" w:beforeAutospacing="0" w:after="0" w:afterAutospacing="0" w:line="276" w:lineRule="auto"/>
      </w:pPr>
      <w:proofErr w:type="gramStart"/>
      <w:r w:rsidRPr="009920F1">
        <w:t>а</w:t>
      </w:r>
      <w:proofErr w:type="gramEnd"/>
      <w:r w:rsidRPr="009920F1">
        <w:t xml:space="preserve">) </w:t>
      </w:r>
      <w:r>
        <w:t>п</w:t>
      </w:r>
      <w:r w:rsidRPr="009920F1">
        <w:t xml:space="preserve">редбанник;            </w:t>
      </w:r>
      <w:r>
        <w:t xml:space="preserve">        б) </w:t>
      </w:r>
      <w:proofErr w:type="spellStart"/>
      <w:r>
        <w:t>предамбарок</w:t>
      </w:r>
      <w:proofErr w:type="spellEnd"/>
      <w:r>
        <w:t>;                 в) чулан</w:t>
      </w:r>
    </w:p>
    <w:p w:rsidR="002F7E0D" w:rsidRPr="009920F1" w:rsidRDefault="002F7E0D" w:rsidP="002F7E0D">
      <w:pPr>
        <w:pStyle w:val="a3"/>
        <w:spacing w:before="0" w:beforeAutospacing="0" w:after="0" w:afterAutospacing="0" w:line="276" w:lineRule="auto"/>
      </w:pPr>
      <w:r w:rsidRPr="009920F1">
        <w:br/>
        <w:t>11. Как назывались традиционные зимние ездовые сани, распространенные среди русских крестьян в Забайкалье?</w:t>
      </w:r>
    </w:p>
    <w:p w:rsidR="002F7E0D" w:rsidRPr="009920F1" w:rsidRDefault="002F7E0D" w:rsidP="002F7E0D">
      <w:pPr>
        <w:pStyle w:val="a3"/>
        <w:spacing w:before="0" w:beforeAutospacing="0" w:after="0" w:afterAutospacing="0" w:line="276" w:lineRule="auto"/>
      </w:pPr>
      <w:proofErr w:type="gramStart"/>
      <w:r w:rsidRPr="009920F1">
        <w:t>а</w:t>
      </w:r>
      <w:proofErr w:type="gramEnd"/>
      <w:r w:rsidRPr="009920F1">
        <w:t>) розвальни</w:t>
      </w:r>
      <w:r>
        <w:t xml:space="preserve">;               </w:t>
      </w:r>
      <w:r w:rsidRPr="009920F1">
        <w:t>б) санки</w:t>
      </w:r>
      <w:r>
        <w:t xml:space="preserve">;                    </w:t>
      </w:r>
      <w:r w:rsidRPr="009920F1">
        <w:t>в) катушки</w:t>
      </w:r>
    </w:p>
    <w:p w:rsidR="002F7E0D" w:rsidRPr="009920F1" w:rsidRDefault="002F7E0D" w:rsidP="002F7E0D">
      <w:pPr>
        <w:pStyle w:val="a3"/>
        <w:spacing w:before="0" w:beforeAutospacing="0" w:after="0" w:afterAutospacing="0" w:line="276" w:lineRule="auto"/>
      </w:pPr>
    </w:p>
    <w:p w:rsidR="002F7E0D" w:rsidRDefault="002F7E0D" w:rsidP="002F7E0D">
      <w:pPr>
        <w:rPr>
          <w:b/>
          <w:bCs/>
          <w:sz w:val="24"/>
          <w:szCs w:val="24"/>
        </w:rPr>
      </w:pPr>
    </w:p>
    <w:p w:rsidR="002F7E0D" w:rsidRDefault="002F7E0D" w:rsidP="002F7E0D">
      <w:pPr>
        <w:rPr>
          <w:b/>
          <w:bCs/>
          <w:sz w:val="24"/>
          <w:szCs w:val="24"/>
        </w:rPr>
      </w:pPr>
    </w:p>
    <w:p w:rsidR="002F7E0D" w:rsidRDefault="002F7E0D" w:rsidP="002F7E0D">
      <w:pPr>
        <w:rPr>
          <w:b/>
          <w:bCs/>
          <w:sz w:val="24"/>
          <w:szCs w:val="24"/>
        </w:rPr>
      </w:pPr>
    </w:p>
    <w:p w:rsidR="002F7E0D" w:rsidRPr="009920F1" w:rsidRDefault="002F7E0D" w:rsidP="002F7E0D">
      <w:pPr>
        <w:rPr>
          <w:b/>
          <w:bCs/>
          <w:sz w:val="24"/>
          <w:szCs w:val="24"/>
        </w:rPr>
      </w:pPr>
      <w:r w:rsidRPr="009920F1">
        <w:rPr>
          <w:b/>
          <w:bCs/>
          <w:sz w:val="24"/>
          <w:szCs w:val="24"/>
        </w:rPr>
        <w:t>Вопросы</w:t>
      </w:r>
    </w:p>
    <w:p w:rsidR="002F7E0D" w:rsidRPr="009920F1" w:rsidRDefault="002F7E0D" w:rsidP="002F7E0D">
      <w:pPr>
        <w:rPr>
          <w:sz w:val="24"/>
          <w:szCs w:val="24"/>
        </w:rPr>
      </w:pPr>
      <w:r w:rsidRPr="009920F1">
        <w:rPr>
          <w:sz w:val="24"/>
          <w:szCs w:val="24"/>
        </w:rPr>
        <w:t>1.</w:t>
      </w:r>
      <w:r>
        <w:rPr>
          <w:sz w:val="24"/>
          <w:szCs w:val="24"/>
        </w:rPr>
        <w:t>Что такое этикетаж</w:t>
      </w:r>
      <w:r w:rsidRPr="009920F1">
        <w:rPr>
          <w:sz w:val="24"/>
          <w:szCs w:val="24"/>
        </w:rPr>
        <w:t>?</w:t>
      </w:r>
    </w:p>
    <w:p w:rsidR="002F7E0D" w:rsidRPr="009920F1" w:rsidRDefault="002F7E0D" w:rsidP="002F7E0D">
      <w:pPr>
        <w:rPr>
          <w:sz w:val="24"/>
          <w:szCs w:val="24"/>
        </w:rPr>
      </w:pPr>
      <w:r w:rsidRPr="009920F1">
        <w:rPr>
          <w:sz w:val="24"/>
          <w:szCs w:val="24"/>
        </w:rPr>
        <w:t>2.</w:t>
      </w:r>
      <w:r>
        <w:rPr>
          <w:sz w:val="24"/>
          <w:szCs w:val="24"/>
        </w:rPr>
        <w:t>Что такое экспозиция</w:t>
      </w:r>
      <w:r w:rsidRPr="009920F1">
        <w:rPr>
          <w:sz w:val="24"/>
          <w:szCs w:val="24"/>
        </w:rPr>
        <w:t xml:space="preserve">? </w:t>
      </w:r>
    </w:p>
    <w:p w:rsidR="002F7E0D" w:rsidRPr="009920F1" w:rsidRDefault="002F7E0D" w:rsidP="002F7E0D">
      <w:pPr>
        <w:rPr>
          <w:sz w:val="24"/>
          <w:szCs w:val="24"/>
        </w:rPr>
      </w:pPr>
      <w:r w:rsidRPr="009920F1">
        <w:rPr>
          <w:sz w:val="24"/>
          <w:szCs w:val="24"/>
        </w:rPr>
        <w:t xml:space="preserve">3. </w:t>
      </w:r>
      <w:r>
        <w:rPr>
          <w:sz w:val="24"/>
          <w:szCs w:val="24"/>
        </w:rPr>
        <w:t>К</w:t>
      </w:r>
      <w:r w:rsidRPr="009920F1">
        <w:rPr>
          <w:sz w:val="24"/>
          <w:szCs w:val="24"/>
        </w:rPr>
        <w:t xml:space="preserve">аким словом обозначали отрезанный ломоть хлеба от круглой булки, заимствованный </w:t>
      </w:r>
      <w:proofErr w:type="spellStart"/>
      <w:r w:rsidRPr="009920F1">
        <w:rPr>
          <w:sz w:val="24"/>
          <w:szCs w:val="24"/>
        </w:rPr>
        <w:t>семейскими</w:t>
      </w:r>
      <w:proofErr w:type="spellEnd"/>
      <w:r w:rsidRPr="009920F1">
        <w:rPr>
          <w:sz w:val="24"/>
          <w:szCs w:val="24"/>
        </w:rPr>
        <w:t xml:space="preserve"> из белорусского языка? </w:t>
      </w:r>
    </w:p>
    <w:p w:rsidR="002F7E0D" w:rsidRPr="009920F1" w:rsidRDefault="002F7E0D" w:rsidP="002F7E0D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9920F1">
        <w:rPr>
          <w:sz w:val="24"/>
          <w:szCs w:val="24"/>
        </w:rPr>
        <w:t xml:space="preserve">. Назовите </w:t>
      </w:r>
      <w:proofErr w:type="spellStart"/>
      <w:r w:rsidRPr="009920F1">
        <w:rPr>
          <w:sz w:val="24"/>
          <w:szCs w:val="24"/>
        </w:rPr>
        <w:t>берестянной</w:t>
      </w:r>
      <w:proofErr w:type="spellEnd"/>
      <w:r w:rsidRPr="009920F1">
        <w:rPr>
          <w:sz w:val="24"/>
          <w:szCs w:val="24"/>
        </w:rPr>
        <w:t xml:space="preserve"> сосуд для хранения сыпучих и жидких продуктов? </w:t>
      </w:r>
    </w:p>
    <w:p w:rsidR="002F7E0D" w:rsidRPr="009920F1" w:rsidRDefault="002F7E0D" w:rsidP="002F7E0D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9920F1">
        <w:rPr>
          <w:sz w:val="24"/>
          <w:szCs w:val="24"/>
        </w:rPr>
        <w:t xml:space="preserve">. Как называется кусок ткани, которым устилается передний угол на божнице в </w:t>
      </w:r>
      <w:proofErr w:type="spellStart"/>
      <w:r w:rsidRPr="009920F1">
        <w:rPr>
          <w:sz w:val="24"/>
          <w:szCs w:val="24"/>
        </w:rPr>
        <w:t>семейских</w:t>
      </w:r>
      <w:proofErr w:type="spellEnd"/>
      <w:r w:rsidRPr="009920F1">
        <w:rPr>
          <w:sz w:val="24"/>
          <w:szCs w:val="24"/>
        </w:rPr>
        <w:t xml:space="preserve"> домах? </w:t>
      </w:r>
    </w:p>
    <w:p w:rsidR="002F7E0D" w:rsidRPr="009920F1" w:rsidRDefault="002F7E0D" w:rsidP="002F7E0D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9920F1">
        <w:rPr>
          <w:sz w:val="24"/>
          <w:szCs w:val="24"/>
        </w:rPr>
        <w:t xml:space="preserve">.Что </w:t>
      </w:r>
      <w:proofErr w:type="gramStart"/>
      <w:r w:rsidRPr="009920F1">
        <w:rPr>
          <w:sz w:val="24"/>
          <w:szCs w:val="24"/>
        </w:rPr>
        <w:t>символизировало  замужество</w:t>
      </w:r>
      <w:proofErr w:type="gramEnd"/>
      <w:r w:rsidRPr="009920F1">
        <w:rPr>
          <w:sz w:val="24"/>
          <w:szCs w:val="24"/>
        </w:rPr>
        <w:t xml:space="preserve"> </w:t>
      </w:r>
      <w:proofErr w:type="spellStart"/>
      <w:r w:rsidRPr="009920F1">
        <w:rPr>
          <w:sz w:val="24"/>
          <w:szCs w:val="24"/>
        </w:rPr>
        <w:t>семейской</w:t>
      </w:r>
      <w:proofErr w:type="spellEnd"/>
      <w:r w:rsidRPr="009920F1">
        <w:rPr>
          <w:sz w:val="24"/>
          <w:szCs w:val="24"/>
        </w:rPr>
        <w:t xml:space="preserve"> женщины? </w:t>
      </w:r>
    </w:p>
    <w:p w:rsidR="002F7E0D" w:rsidRPr="009920F1" w:rsidRDefault="002F7E0D" w:rsidP="002F7E0D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9920F1">
        <w:rPr>
          <w:sz w:val="24"/>
          <w:szCs w:val="24"/>
        </w:rPr>
        <w:t>.</w:t>
      </w:r>
      <w:proofErr w:type="gramStart"/>
      <w:r w:rsidRPr="009920F1">
        <w:rPr>
          <w:sz w:val="24"/>
          <w:szCs w:val="24"/>
        </w:rPr>
        <w:t>Скажите</w:t>
      </w:r>
      <w:proofErr w:type="gramEnd"/>
      <w:r w:rsidRPr="009920F1">
        <w:rPr>
          <w:sz w:val="24"/>
          <w:szCs w:val="24"/>
        </w:rPr>
        <w:t xml:space="preserve"> как называется старинный бревенчатый дом из шести стен, объединяющий два </w:t>
      </w:r>
      <w:r w:rsidRPr="009920F1">
        <w:rPr>
          <w:sz w:val="24"/>
          <w:szCs w:val="24"/>
        </w:rPr>
        <w:lastRenderedPageBreak/>
        <w:t xml:space="preserve">жилых помещения одними общими сенями? </w:t>
      </w:r>
    </w:p>
    <w:p w:rsidR="002F7E0D" w:rsidRPr="009920F1" w:rsidRDefault="002F7E0D" w:rsidP="002F7E0D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Pr="009920F1">
        <w:rPr>
          <w:sz w:val="24"/>
          <w:szCs w:val="24"/>
        </w:rPr>
        <w:t xml:space="preserve">.Как называются сплетенные из мягкой кожи четки старообрядцев? </w:t>
      </w:r>
    </w:p>
    <w:p w:rsidR="002F7E0D" w:rsidRPr="0008228E" w:rsidRDefault="002F7E0D" w:rsidP="002F7E0D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Pr="009920F1">
        <w:rPr>
          <w:sz w:val="24"/>
          <w:szCs w:val="24"/>
        </w:rPr>
        <w:t>. Почему в Сибири был распространен дом «со связью»?</w:t>
      </w:r>
    </w:p>
    <w:p w:rsidR="002F7E0D" w:rsidRDefault="002F7E0D" w:rsidP="002F7E0D"/>
    <w:p w:rsidR="002F7E0D" w:rsidRDefault="002F7E0D" w:rsidP="002F7E0D"/>
    <w:p w:rsidR="002F7E0D" w:rsidRPr="009920F1" w:rsidRDefault="002F7E0D" w:rsidP="002F7E0D">
      <w:pPr>
        <w:jc w:val="center"/>
        <w:rPr>
          <w:b/>
          <w:bCs/>
          <w:sz w:val="24"/>
          <w:szCs w:val="24"/>
        </w:rPr>
      </w:pPr>
      <w:r w:rsidRPr="009920F1">
        <w:rPr>
          <w:b/>
          <w:bCs/>
          <w:sz w:val="24"/>
          <w:szCs w:val="24"/>
        </w:rPr>
        <w:t>Ключи:</w:t>
      </w:r>
    </w:p>
    <w:p w:rsidR="002F7E0D" w:rsidRPr="009920F1" w:rsidRDefault="002F7E0D" w:rsidP="002F7E0D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76" w:lineRule="auto"/>
        <w:ind w:left="0" w:firstLine="0"/>
      </w:pPr>
      <w:proofErr w:type="gramStart"/>
      <w:r w:rsidRPr="009920F1">
        <w:t>б)биток</w:t>
      </w:r>
      <w:proofErr w:type="gramEnd"/>
      <w:r w:rsidRPr="009920F1">
        <w:t xml:space="preserve"> </w:t>
      </w:r>
      <w:r w:rsidRPr="009920F1">
        <w:br/>
        <w:t xml:space="preserve">2. в) мониста </w:t>
      </w:r>
      <w:r w:rsidRPr="009920F1">
        <w:br/>
        <w:t xml:space="preserve">З. б) завозня </w:t>
      </w:r>
      <w:r w:rsidRPr="009920F1">
        <w:br/>
        <w:t>4. а) рукомойник</w:t>
      </w:r>
      <w:r w:rsidRPr="009920F1">
        <w:br/>
        <w:t xml:space="preserve">5. б) </w:t>
      </w:r>
      <w:proofErr w:type="spellStart"/>
      <w:r w:rsidRPr="009920F1">
        <w:t>куделя</w:t>
      </w:r>
      <w:proofErr w:type="spellEnd"/>
      <w:r w:rsidRPr="009920F1">
        <w:br/>
        <w:t>6</w:t>
      </w:r>
      <w:r>
        <w:t xml:space="preserve">. </w:t>
      </w:r>
      <w:r w:rsidRPr="009920F1">
        <w:t>б) подручник</w:t>
      </w:r>
      <w:r w:rsidRPr="009920F1">
        <w:br/>
        <w:t xml:space="preserve">7. а) </w:t>
      </w:r>
      <w:proofErr w:type="spellStart"/>
      <w:r w:rsidRPr="009920F1">
        <w:t>кучеря</w:t>
      </w:r>
      <w:proofErr w:type="spellEnd"/>
    </w:p>
    <w:p w:rsidR="002F7E0D" w:rsidRPr="009920F1" w:rsidRDefault="002F7E0D" w:rsidP="002F7E0D">
      <w:pPr>
        <w:pStyle w:val="a3"/>
        <w:spacing w:before="0" w:beforeAutospacing="0" w:after="0" w:afterAutospacing="0" w:line="276" w:lineRule="auto"/>
      </w:pPr>
      <w:r>
        <w:t>8. б) казёнка</w:t>
      </w:r>
      <w:r>
        <w:br/>
        <w:t>9.в) зыбка</w:t>
      </w:r>
      <w:r w:rsidRPr="009920F1">
        <w:br/>
        <w:t>1</w:t>
      </w:r>
      <w:r>
        <w:t>0</w:t>
      </w:r>
      <w:r w:rsidRPr="009920F1">
        <w:t>.б</w:t>
      </w:r>
      <w:proofErr w:type="gramStart"/>
      <w:r w:rsidRPr="009920F1">
        <w:t xml:space="preserve">)  </w:t>
      </w:r>
      <w:proofErr w:type="spellStart"/>
      <w:r w:rsidRPr="009920F1">
        <w:t>предамбарок</w:t>
      </w:r>
      <w:proofErr w:type="spellEnd"/>
      <w:proofErr w:type="gramEnd"/>
    </w:p>
    <w:p w:rsidR="002F7E0D" w:rsidRPr="00C57D2E" w:rsidRDefault="002F7E0D" w:rsidP="002F7E0D">
      <w:pPr>
        <w:pStyle w:val="a5"/>
        <w:spacing w:after="0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9920F1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9920F1">
        <w:rPr>
          <w:sz w:val="24"/>
          <w:szCs w:val="24"/>
        </w:rPr>
        <w:t xml:space="preserve">. </w:t>
      </w:r>
      <w:r w:rsidRPr="00C57D2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57D2E">
        <w:rPr>
          <w:rFonts w:ascii="Times New Roman" w:hAnsi="Times New Roman"/>
          <w:sz w:val="24"/>
          <w:szCs w:val="24"/>
        </w:rPr>
        <w:t>а)  розвальни</w:t>
      </w:r>
      <w:proofErr w:type="gramEnd"/>
    </w:p>
    <w:p w:rsidR="002F7E0D" w:rsidRPr="00C57D2E" w:rsidRDefault="002F7E0D" w:rsidP="002F7E0D">
      <w:pPr>
        <w:pStyle w:val="a3"/>
        <w:spacing w:before="0" w:beforeAutospacing="0" w:after="0" w:afterAutospacing="0" w:line="276" w:lineRule="auto"/>
        <w:ind w:left="426"/>
      </w:pPr>
    </w:p>
    <w:p w:rsidR="002F7E0D" w:rsidRPr="009920F1" w:rsidRDefault="002F7E0D" w:rsidP="002F7E0D">
      <w:pPr>
        <w:rPr>
          <w:b/>
          <w:bCs/>
          <w:sz w:val="24"/>
          <w:szCs w:val="24"/>
        </w:rPr>
      </w:pPr>
      <w:r w:rsidRPr="009920F1">
        <w:rPr>
          <w:b/>
          <w:bCs/>
          <w:sz w:val="24"/>
          <w:szCs w:val="24"/>
        </w:rPr>
        <w:t>Ответы:</w:t>
      </w:r>
    </w:p>
    <w:p w:rsidR="002F7E0D" w:rsidRPr="00F275C2" w:rsidRDefault="002F7E0D" w:rsidP="002F7E0D">
      <w:pPr>
        <w:pStyle w:val="4"/>
        <w:shd w:val="clear" w:color="auto" w:fill="FFFFFF"/>
        <w:spacing w:before="0" w:beforeAutospacing="0" w:after="277" w:afterAutospacing="0" w:line="360" w:lineRule="atLeast"/>
        <w:jc w:val="both"/>
        <w:textAlignment w:val="baseline"/>
        <w:rPr>
          <w:b w:val="0"/>
          <w:bCs w:val="0"/>
          <w:color w:val="000000"/>
        </w:rPr>
      </w:pPr>
      <w:r w:rsidRPr="00F275C2">
        <w:t xml:space="preserve">1. </w:t>
      </w:r>
      <w:r w:rsidRPr="00F275C2">
        <w:rPr>
          <w:b w:val="0"/>
          <w:bCs w:val="0"/>
          <w:color w:val="000000"/>
        </w:rPr>
        <w:t>ЭТИКЕТКА – структурированный (разбитый на рубрики) текст, помещаемый при экспонате и относящийся непосредственно к нему. Состоит из названия экспоната и необходимой информации о нем, изложенных в краткой форме, в терминах, понятных основной массе посетителей. Составление аннотаций, текстов под экспонатами в виде этикеток, вся сумма которых называется ЭТИКЕТАЖЕМ чрезвычайно трудоемкая работа.</w:t>
      </w:r>
    </w:p>
    <w:p w:rsidR="002F7E0D" w:rsidRPr="00F275C2" w:rsidRDefault="002F7E0D" w:rsidP="002F7E0D">
      <w:pPr>
        <w:pStyle w:val="4"/>
        <w:shd w:val="clear" w:color="auto" w:fill="FFFFFF"/>
        <w:spacing w:before="0" w:beforeAutospacing="0" w:after="277" w:afterAutospacing="0" w:line="360" w:lineRule="atLeast"/>
        <w:jc w:val="both"/>
        <w:textAlignment w:val="baseline"/>
        <w:rPr>
          <w:b w:val="0"/>
          <w:bCs w:val="0"/>
          <w:color w:val="000000"/>
        </w:rPr>
      </w:pPr>
      <w:r w:rsidRPr="00F275C2">
        <w:t xml:space="preserve">2. </w:t>
      </w:r>
      <w:r w:rsidRPr="00F275C2">
        <w:rPr>
          <w:b w:val="0"/>
          <w:bCs w:val="0"/>
          <w:color w:val="000000"/>
        </w:rPr>
        <w:t>ЭКСПОЗИЦИЯ – совокупность музейных предметов, объединенных в соответствии с замыслом ее авторов дополненных необходимыми текстами и представляемых посетителю музея. Этим термином обозначаются как постоянные экспо</w:t>
      </w:r>
      <w:r>
        <w:rPr>
          <w:b w:val="0"/>
          <w:bCs w:val="0"/>
          <w:color w:val="000000"/>
        </w:rPr>
        <w:t>зиции, так и временные выставки.</w:t>
      </w:r>
    </w:p>
    <w:p w:rsidR="002F7E0D" w:rsidRPr="009920F1" w:rsidRDefault="002F7E0D" w:rsidP="002F7E0D">
      <w:pPr>
        <w:jc w:val="both"/>
        <w:rPr>
          <w:sz w:val="24"/>
          <w:szCs w:val="24"/>
        </w:rPr>
      </w:pPr>
    </w:p>
    <w:p w:rsidR="002F7E0D" w:rsidRDefault="002F7E0D" w:rsidP="002F7E0D">
      <w:pPr>
        <w:jc w:val="both"/>
        <w:rPr>
          <w:sz w:val="24"/>
          <w:szCs w:val="24"/>
        </w:rPr>
      </w:pPr>
      <w:r w:rsidRPr="009920F1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Л</w:t>
      </w:r>
      <w:r w:rsidRPr="009920F1">
        <w:rPr>
          <w:sz w:val="24"/>
          <w:szCs w:val="24"/>
        </w:rPr>
        <w:t>уста</w:t>
      </w:r>
      <w:proofErr w:type="spellEnd"/>
      <w:r w:rsidRPr="009920F1">
        <w:rPr>
          <w:sz w:val="24"/>
          <w:szCs w:val="24"/>
        </w:rPr>
        <w:t xml:space="preserve">, </w:t>
      </w:r>
      <w:proofErr w:type="spellStart"/>
      <w:r w:rsidRPr="009920F1">
        <w:rPr>
          <w:sz w:val="24"/>
          <w:szCs w:val="24"/>
        </w:rPr>
        <w:t>лусточка.Хлеб</w:t>
      </w:r>
      <w:proofErr w:type="spellEnd"/>
      <w:r w:rsidRPr="009920F1">
        <w:rPr>
          <w:sz w:val="24"/>
          <w:szCs w:val="24"/>
        </w:rPr>
        <w:t xml:space="preserve"> почитался </w:t>
      </w:r>
      <w:proofErr w:type="spellStart"/>
      <w:r w:rsidRPr="009920F1">
        <w:rPr>
          <w:sz w:val="24"/>
          <w:szCs w:val="24"/>
        </w:rPr>
        <w:t>семейскими</w:t>
      </w:r>
      <w:proofErr w:type="spellEnd"/>
      <w:r w:rsidRPr="009920F1">
        <w:rPr>
          <w:sz w:val="24"/>
          <w:szCs w:val="24"/>
        </w:rPr>
        <w:t xml:space="preserve"> наравне с иконами. Пекли большие круглые булки на поду в русской печи. Отрезая первый ломоть хлеба, старообрядец обязательно должен осенить себя двуперстным крестным знамением с, так называемой «</w:t>
      </w:r>
      <w:proofErr w:type="spellStart"/>
      <w:r w:rsidRPr="009920F1">
        <w:rPr>
          <w:sz w:val="24"/>
          <w:szCs w:val="24"/>
        </w:rPr>
        <w:t>Исусовой</w:t>
      </w:r>
      <w:proofErr w:type="spellEnd"/>
      <w:r w:rsidRPr="009920F1">
        <w:rPr>
          <w:sz w:val="24"/>
          <w:szCs w:val="24"/>
        </w:rPr>
        <w:t xml:space="preserve"> молитвой». </w:t>
      </w:r>
      <w:proofErr w:type="spellStart"/>
      <w:proofErr w:type="gramStart"/>
      <w:r w:rsidRPr="009920F1">
        <w:rPr>
          <w:sz w:val="24"/>
          <w:szCs w:val="24"/>
        </w:rPr>
        <w:t>Луста</w:t>
      </w:r>
      <w:proofErr w:type="spellEnd"/>
      <w:r w:rsidRPr="009920F1">
        <w:rPr>
          <w:sz w:val="24"/>
          <w:szCs w:val="24"/>
        </w:rPr>
        <w:t>,  слово</w:t>
      </w:r>
      <w:proofErr w:type="gramEnd"/>
      <w:r w:rsidRPr="009920F1">
        <w:rPr>
          <w:sz w:val="24"/>
          <w:szCs w:val="24"/>
        </w:rPr>
        <w:t xml:space="preserve"> из белорусского языка, заимствованное старообрядцами в период проживания в Польше в </w:t>
      </w:r>
      <w:r w:rsidRPr="009920F1">
        <w:rPr>
          <w:sz w:val="24"/>
          <w:szCs w:val="24"/>
          <w:lang w:val="en-US"/>
        </w:rPr>
        <w:t>XVII</w:t>
      </w:r>
      <w:r w:rsidRPr="009920F1">
        <w:rPr>
          <w:sz w:val="24"/>
          <w:szCs w:val="24"/>
        </w:rPr>
        <w:t xml:space="preserve"> в.</w:t>
      </w:r>
    </w:p>
    <w:p w:rsidR="002F7E0D" w:rsidRPr="009920F1" w:rsidRDefault="002F7E0D" w:rsidP="002F7E0D">
      <w:pPr>
        <w:jc w:val="both"/>
        <w:rPr>
          <w:sz w:val="24"/>
          <w:szCs w:val="24"/>
        </w:rPr>
      </w:pPr>
    </w:p>
    <w:p w:rsidR="002F7E0D" w:rsidRPr="009920F1" w:rsidRDefault="002F7E0D" w:rsidP="002F7E0D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9920F1">
        <w:rPr>
          <w:sz w:val="24"/>
          <w:szCs w:val="24"/>
        </w:rPr>
        <w:t xml:space="preserve">.Туес – самый распространенный вид крестьянской посуды. Практичен в применении, экологически чист. Весной, при движении сока кора березы выколачивалась. Сооружалась деревянное дно и крышка. Размер туесков был неограничен. </w:t>
      </w:r>
    </w:p>
    <w:p w:rsidR="002F7E0D" w:rsidRDefault="002F7E0D" w:rsidP="002F7E0D">
      <w:pPr>
        <w:jc w:val="both"/>
        <w:rPr>
          <w:sz w:val="24"/>
          <w:szCs w:val="24"/>
        </w:rPr>
      </w:pPr>
    </w:p>
    <w:p w:rsidR="002F7E0D" w:rsidRPr="009920F1" w:rsidRDefault="002F7E0D" w:rsidP="002F7E0D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9920F1">
        <w:rPr>
          <w:sz w:val="24"/>
          <w:szCs w:val="24"/>
        </w:rPr>
        <w:t xml:space="preserve">. </w:t>
      </w:r>
      <w:r>
        <w:rPr>
          <w:sz w:val="24"/>
          <w:szCs w:val="24"/>
        </w:rPr>
        <w:t>П</w:t>
      </w:r>
      <w:r w:rsidRPr="009920F1">
        <w:rPr>
          <w:sz w:val="24"/>
          <w:szCs w:val="24"/>
        </w:rPr>
        <w:t>елена</w:t>
      </w:r>
      <w:r>
        <w:rPr>
          <w:sz w:val="24"/>
          <w:szCs w:val="24"/>
        </w:rPr>
        <w:t xml:space="preserve">. </w:t>
      </w:r>
      <w:r w:rsidRPr="009920F1">
        <w:rPr>
          <w:sz w:val="24"/>
          <w:szCs w:val="24"/>
        </w:rPr>
        <w:t xml:space="preserve">Передний или красный угол являлся самым главным и почитаемым местом, так как в нем стояли святые иконы. При этом староверами запрещалось ставить свои иконы на «голую» стену. Поэтому устилалась чистая ткань в знак традиции о том, что рожденный </w:t>
      </w:r>
      <w:proofErr w:type="gramStart"/>
      <w:r w:rsidRPr="009920F1">
        <w:rPr>
          <w:sz w:val="24"/>
          <w:szCs w:val="24"/>
        </w:rPr>
        <w:t>Христос  повивался</w:t>
      </w:r>
      <w:proofErr w:type="gramEnd"/>
      <w:r w:rsidRPr="009920F1">
        <w:rPr>
          <w:sz w:val="24"/>
          <w:szCs w:val="24"/>
        </w:rPr>
        <w:t xml:space="preserve"> пеленами и при погребении также был обвит пеленой.</w:t>
      </w:r>
    </w:p>
    <w:p w:rsidR="002F7E0D" w:rsidRDefault="002F7E0D" w:rsidP="002F7E0D">
      <w:pPr>
        <w:jc w:val="both"/>
        <w:rPr>
          <w:sz w:val="24"/>
          <w:szCs w:val="24"/>
        </w:rPr>
      </w:pPr>
    </w:p>
    <w:p w:rsidR="002F7E0D" w:rsidRPr="009920F1" w:rsidRDefault="002F7E0D" w:rsidP="002F7E0D">
      <w:pPr>
        <w:jc w:val="both"/>
        <w:rPr>
          <w:sz w:val="24"/>
          <w:szCs w:val="24"/>
        </w:rPr>
      </w:pPr>
      <w:r>
        <w:rPr>
          <w:sz w:val="24"/>
          <w:szCs w:val="24"/>
        </w:rPr>
        <w:t>6. К</w:t>
      </w:r>
      <w:r w:rsidRPr="009920F1">
        <w:rPr>
          <w:sz w:val="24"/>
          <w:szCs w:val="24"/>
        </w:rPr>
        <w:t>ичка.</w:t>
      </w:r>
      <w:r>
        <w:rPr>
          <w:sz w:val="24"/>
          <w:szCs w:val="24"/>
        </w:rPr>
        <w:t xml:space="preserve"> </w:t>
      </w:r>
      <w:r w:rsidRPr="009920F1">
        <w:rPr>
          <w:sz w:val="24"/>
          <w:szCs w:val="24"/>
        </w:rPr>
        <w:t xml:space="preserve">Кичка шилась из ткани в виде шапочки или пилотки с твердым возвышением в передней части. Сверху у </w:t>
      </w:r>
      <w:proofErr w:type="spellStart"/>
      <w:r w:rsidRPr="009920F1">
        <w:rPr>
          <w:sz w:val="24"/>
          <w:szCs w:val="24"/>
        </w:rPr>
        <w:t>семейских</w:t>
      </w:r>
      <w:proofErr w:type="spellEnd"/>
      <w:r w:rsidRPr="009920F1">
        <w:rPr>
          <w:sz w:val="24"/>
          <w:szCs w:val="24"/>
        </w:rPr>
        <w:t xml:space="preserve"> Бурятии своеобразно покрывалась большим платком </w:t>
      </w:r>
      <w:r w:rsidRPr="009920F1">
        <w:rPr>
          <w:sz w:val="24"/>
          <w:szCs w:val="24"/>
        </w:rPr>
        <w:lastRenderedPageBreak/>
        <w:t xml:space="preserve">или шалью, а у </w:t>
      </w:r>
      <w:proofErr w:type="spellStart"/>
      <w:r w:rsidRPr="009920F1">
        <w:rPr>
          <w:sz w:val="24"/>
          <w:szCs w:val="24"/>
        </w:rPr>
        <w:t>семейских</w:t>
      </w:r>
      <w:proofErr w:type="spellEnd"/>
      <w:r w:rsidRPr="009920F1">
        <w:rPr>
          <w:sz w:val="24"/>
          <w:szCs w:val="24"/>
        </w:rPr>
        <w:t xml:space="preserve"> Читинской области – кокошником. Замужней женщине считалось </w:t>
      </w:r>
      <w:proofErr w:type="gramStart"/>
      <w:r w:rsidRPr="009920F1">
        <w:rPr>
          <w:sz w:val="24"/>
          <w:szCs w:val="24"/>
        </w:rPr>
        <w:t>большим  грехом</w:t>
      </w:r>
      <w:proofErr w:type="gramEnd"/>
      <w:r w:rsidRPr="009920F1">
        <w:rPr>
          <w:sz w:val="24"/>
          <w:szCs w:val="24"/>
        </w:rPr>
        <w:t xml:space="preserve"> показывать свои волосы на голове посторонним мужчинам.</w:t>
      </w:r>
    </w:p>
    <w:p w:rsidR="002F7E0D" w:rsidRPr="009920F1" w:rsidRDefault="002F7E0D" w:rsidP="002F7E0D">
      <w:pPr>
        <w:jc w:val="both"/>
        <w:rPr>
          <w:sz w:val="24"/>
          <w:szCs w:val="24"/>
        </w:rPr>
      </w:pPr>
      <w:r>
        <w:rPr>
          <w:sz w:val="24"/>
          <w:szCs w:val="24"/>
        </w:rPr>
        <w:t>7. И</w:t>
      </w:r>
      <w:r w:rsidRPr="009920F1">
        <w:rPr>
          <w:sz w:val="24"/>
          <w:szCs w:val="24"/>
        </w:rPr>
        <w:t>зба-связь.</w:t>
      </w:r>
      <w:r>
        <w:rPr>
          <w:sz w:val="24"/>
          <w:szCs w:val="24"/>
        </w:rPr>
        <w:t xml:space="preserve"> </w:t>
      </w:r>
      <w:r w:rsidRPr="009920F1">
        <w:rPr>
          <w:sz w:val="24"/>
          <w:szCs w:val="24"/>
        </w:rPr>
        <w:t xml:space="preserve">Связь – одна из самых распространенных строений у </w:t>
      </w:r>
      <w:proofErr w:type="spellStart"/>
      <w:r w:rsidRPr="009920F1">
        <w:rPr>
          <w:sz w:val="24"/>
          <w:szCs w:val="24"/>
        </w:rPr>
        <w:t>семейских</w:t>
      </w:r>
      <w:proofErr w:type="spellEnd"/>
      <w:r w:rsidRPr="009920F1">
        <w:rPr>
          <w:sz w:val="24"/>
          <w:szCs w:val="24"/>
        </w:rPr>
        <w:t>. Она олицетворяла зажиточность хозяина. В таких домах обычно проживали большие семьи. Еще были дома-пятистенки и так называемые круглые дома (</w:t>
      </w:r>
      <w:proofErr w:type="spellStart"/>
      <w:r w:rsidRPr="009920F1">
        <w:rPr>
          <w:sz w:val="24"/>
          <w:szCs w:val="24"/>
        </w:rPr>
        <w:t>четырехстенки</w:t>
      </w:r>
      <w:proofErr w:type="spellEnd"/>
      <w:r w:rsidRPr="009920F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2F7E0D" w:rsidRPr="009920F1" w:rsidRDefault="002F7E0D" w:rsidP="002F7E0D">
      <w:pPr>
        <w:jc w:val="both"/>
        <w:rPr>
          <w:sz w:val="24"/>
          <w:szCs w:val="24"/>
        </w:rPr>
      </w:pPr>
      <w:r>
        <w:rPr>
          <w:sz w:val="24"/>
          <w:szCs w:val="24"/>
        </w:rPr>
        <w:t>8. Л</w:t>
      </w:r>
      <w:r w:rsidRPr="009920F1">
        <w:rPr>
          <w:sz w:val="24"/>
          <w:szCs w:val="24"/>
        </w:rPr>
        <w:t>естовка.</w:t>
      </w:r>
      <w:r>
        <w:rPr>
          <w:sz w:val="24"/>
          <w:szCs w:val="24"/>
        </w:rPr>
        <w:t xml:space="preserve"> </w:t>
      </w:r>
      <w:r w:rsidRPr="009920F1">
        <w:rPr>
          <w:sz w:val="24"/>
          <w:szCs w:val="24"/>
        </w:rPr>
        <w:t xml:space="preserve">Лестовка имеет четыре треугольных </w:t>
      </w:r>
      <w:proofErr w:type="spellStart"/>
      <w:r w:rsidRPr="009920F1">
        <w:rPr>
          <w:sz w:val="24"/>
          <w:szCs w:val="24"/>
        </w:rPr>
        <w:t>лапостка</w:t>
      </w:r>
      <w:proofErr w:type="spellEnd"/>
      <w:r w:rsidRPr="009920F1">
        <w:rPr>
          <w:sz w:val="24"/>
          <w:szCs w:val="24"/>
        </w:rPr>
        <w:t xml:space="preserve">, что означает четыре евангелиста: Лука, Марк, Матфей, Иоанн. Лестовка имеет 109 </w:t>
      </w:r>
      <w:proofErr w:type="spellStart"/>
      <w:r w:rsidRPr="009920F1">
        <w:rPr>
          <w:sz w:val="24"/>
          <w:szCs w:val="24"/>
        </w:rPr>
        <w:t>бабочков</w:t>
      </w:r>
      <w:proofErr w:type="spellEnd"/>
      <w:r w:rsidRPr="009920F1">
        <w:rPr>
          <w:sz w:val="24"/>
          <w:szCs w:val="24"/>
        </w:rPr>
        <w:t>, из них: 12-Святых апостолов, 38 –недель Богородица во чреве Христа носила, 33 – Господь на земле прожил, 17 – пророчество о Христе, 9 – Евангельских чинов. Лестовка использовалась верующими для подсчета поклонов и молитв.</w:t>
      </w:r>
    </w:p>
    <w:p w:rsidR="002F7E0D" w:rsidRDefault="002F7E0D" w:rsidP="002F7E0D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9920F1">
        <w:rPr>
          <w:sz w:val="24"/>
          <w:szCs w:val="24"/>
        </w:rPr>
        <w:t>. Чтобы старший сын, женившись, смог взять половину дома себе.</w:t>
      </w:r>
    </w:p>
    <w:p w:rsidR="002F7E0D" w:rsidRDefault="002F7E0D" w:rsidP="002F7E0D">
      <w:pPr>
        <w:jc w:val="both"/>
        <w:rPr>
          <w:sz w:val="24"/>
          <w:szCs w:val="24"/>
        </w:rPr>
      </w:pPr>
    </w:p>
    <w:p w:rsidR="000A6DDF" w:rsidRDefault="000A6DDF">
      <w:bookmarkStart w:id="0" w:name="_GoBack"/>
      <w:bookmarkEnd w:id="0"/>
    </w:p>
    <w:sectPr w:rsidR="000A6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503F36"/>
    <w:multiLevelType w:val="hybridMultilevel"/>
    <w:tmpl w:val="42A87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E0D"/>
    <w:rsid w:val="000A6DDF"/>
    <w:rsid w:val="002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45C89-2A61-45E4-8E13-8746BA30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E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2F7E0D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F7E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link w:val="a4"/>
    <w:unhideWhenUsed/>
    <w:rsid w:val="002F7E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2F7E0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бычный (веб) Знак"/>
    <w:basedOn w:val="a0"/>
    <w:link w:val="a3"/>
    <w:rsid w:val="002F7E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724</Words>
  <Characters>4129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1</cp:revision>
  <dcterms:created xsi:type="dcterms:W3CDTF">2018-01-03T16:43:00Z</dcterms:created>
  <dcterms:modified xsi:type="dcterms:W3CDTF">2018-01-03T16:43:00Z</dcterms:modified>
</cp:coreProperties>
</file>