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F0" w:rsidRDefault="008771F0" w:rsidP="008771F0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</w:t>
      </w:r>
      <w:r w:rsidR="00763143">
        <w:rPr>
          <w:rFonts w:ascii="Times New Roman" w:hAnsi="Times New Roman"/>
          <w:sz w:val="26"/>
          <w:szCs w:val="26"/>
        </w:rPr>
        <w:t>ЕНО</w:t>
      </w:r>
    </w:p>
    <w:p w:rsidR="008771F0" w:rsidRDefault="00763143" w:rsidP="0063337D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Приказом</w:t>
      </w:r>
      <w:r w:rsidR="0063337D">
        <w:rPr>
          <w:rFonts w:ascii="Times New Roman" w:hAnsi="Times New Roman"/>
          <w:sz w:val="26"/>
          <w:szCs w:val="26"/>
        </w:rPr>
        <w:t xml:space="preserve"> ГАУ ДО РБ «РЦХТТ «Созвездие»</w:t>
      </w:r>
    </w:p>
    <w:p w:rsidR="008771F0" w:rsidRPr="00763143" w:rsidRDefault="00763143" w:rsidP="008771F0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763143">
        <w:rPr>
          <w:rFonts w:ascii="Times New Roman" w:hAnsi="Times New Roman"/>
          <w:b/>
          <w:sz w:val="26"/>
          <w:szCs w:val="26"/>
        </w:rPr>
        <w:t xml:space="preserve">№ </w:t>
      </w:r>
      <w:r>
        <w:rPr>
          <w:rFonts w:ascii="Times New Roman" w:hAnsi="Times New Roman"/>
          <w:b/>
          <w:sz w:val="26"/>
          <w:szCs w:val="26"/>
        </w:rPr>
        <w:t xml:space="preserve">45-П   </w:t>
      </w:r>
      <w:r w:rsidR="008771F0" w:rsidRPr="00763143">
        <w:rPr>
          <w:rFonts w:ascii="Times New Roman" w:hAnsi="Times New Roman"/>
          <w:b/>
          <w:sz w:val="26"/>
          <w:szCs w:val="26"/>
        </w:rPr>
        <w:t>от «</w:t>
      </w:r>
      <w:r w:rsidRPr="00763143">
        <w:rPr>
          <w:rFonts w:ascii="Times New Roman" w:hAnsi="Times New Roman"/>
          <w:b/>
          <w:sz w:val="26"/>
          <w:szCs w:val="26"/>
        </w:rPr>
        <w:t>25</w:t>
      </w:r>
      <w:r w:rsidR="008771F0" w:rsidRPr="00763143">
        <w:rPr>
          <w:rFonts w:ascii="Times New Roman" w:hAnsi="Times New Roman"/>
          <w:b/>
          <w:sz w:val="26"/>
          <w:szCs w:val="26"/>
        </w:rPr>
        <w:t xml:space="preserve"> » </w:t>
      </w:r>
      <w:r w:rsidRPr="00763143">
        <w:rPr>
          <w:rFonts w:ascii="Times New Roman" w:hAnsi="Times New Roman"/>
          <w:b/>
          <w:sz w:val="26"/>
          <w:szCs w:val="26"/>
        </w:rPr>
        <w:t>октября</w:t>
      </w:r>
      <w:r w:rsidR="008771F0" w:rsidRPr="00763143">
        <w:rPr>
          <w:rFonts w:ascii="Times New Roman" w:hAnsi="Times New Roman"/>
          <w:b/>
          <w:sz w:val="26"/>
          <w:szCs w:val="26"/>
        </w:rPr>
        <w:t xml:space="preserve"> 2018 года </w:t>
      </w:r>
    </w:p>
    <w:p w:rsidR="008771F0" w:rsidRPr="00C206A5" w:rsidRDefault="008771F0" w:rsidP="008771F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0D7522" w:rsidRDefault="000D7522" w:rsidP="000D7522">
      <w:pPr>
        <w:spacing w:after="0"/>
        <w:contextualSpacing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52486" w:rsidRDefault="00C52486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52486" w:rsidRPr="00F13730" w:rsidRDefault="00C52486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13730">
        <w:rPr>
          <w:rFonts w:ascii="Times New Roman" w:hAnsi="Times New Roman"/>
          <w:b/>
          <w:sz w:val="26"/>
          <w:szCs w:val="26"/>
          <w:lang w:eastAsia="ru-RU"/>
        </w:rPr>
        <w:t>Положение</w:t>
      </w:r>
    </w:p>
    <w:p w:rsidR="00C52486" w:rsidRPr="00F13730" w:rsidRDefault="00C52486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13730">
        <w:rPr>
          <w:rFonts w:ascii="Times New Roman" w:hAnsi="Times New Roman"/>
          <w:b/>
          <w:sz w:val="26"/>
          <w:szCs w:val="26"/>
          <w:lang w:eastAsia="ru-RU"/>
        </w:rPr>
        <w:t>О проведении Республиканского конкурса «Сувениры Бурятии»</w:t>
      </w:r>
    </w:p>
    <w:p w:rsidR="00C52486" w:rsidRDefault="00C52486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13730">
        <w:rPr>
          <w:rFonts w:ascii="Times New Roman" w:hAnsi="Times New Roman"/>
          <w:b/>
          <w:sz w:val="26"/>
          <w:szCs w:val="26"/>
          <w:lang w:eastAsia="ru-RU"/>
        </w:rPr>
        <w:t xml:space="preserve">01.11-25.12 </w:t>
      </w:r>
      <w:smartTag w:uri="urn:schemas-microsoft-com:office:smarttags" w:element="metricconverter">
        <w:smartTagPr>
          <w:attr w:name="ProductID" w:val="2018 г"/>
        </w:smartTagPr>
        <w:r w:rsidRPr="00F13730">
          <w:rPr>
            <w:rFonts w:ascii="Times New Roman" w:hAnsi="Times New Roman"/>
            <w:b/>
            <w:sz w:val="26"/>
            <w:szCs w:val="26"/>
            <w:lang w:eastAsia="ru-RU"/>
          </w:rPr>
          <w:t>2018 г</w:t>
        </w:r>
      </w:smartTag>
      <w:r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</w:p>
    <w:p w:rsidR="00C52486" w:rsidRPr="00F13730" w:rsidRDefault="00D20E9C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Выставка работ </w:t>
      </w:r>
      <w:r w:rsidR="008A0C8E">
        <w:rPr>
          <w:rFonts w:ascii="Times New Roman" w:hAnsi="Times New Roman"/>
          <w:b/>
          <w:sz w:val="26"/>
          <w:szCs w:val="26"/>
          <w:lang w:eastAsia="ru-RU"/>
        </w:rPr>
        <w:t xml:space="preserve">финалистов </w:t>
      </w:r>
      <w:r>
        <w:rPr>
          <w:rFonts w:ascii="Times New Roman" w:hAnsi="Times New Roman"/>
          <w:b/>
          <w:sz w:val="26"/>
          <w:szCs w:val="26"/>
          <w:lang w:eastAsia="ru-RU"/>
        </w:rPr>
        <w:t>и н</w:t>
      </w:r>
      <w:r w:rsidR="00C52486">
        <w:rPr>
          <w:rFonts w:ascii="Times New Roman" w:hAnsi="Times New Roman"/>
          <w:b/>
          <w:sz w:val="26"/>
          <w:szCs w:val="26"/>
          <w:lang w:eastAsia="ru-RU"/>
        </w:rPr>
        <w:t xml:space="preserve">аграждение </w:t>
      </w:r>
      <w:r w:rsidR="008A0C8E">
        <w:rPr>
          <w:rFonts w:ascii="Times New Roman" w:hAnsi="Times New Roman"/>
          <w:b/>
          <w:sz w:val="26"/>
          <w:szCs w:val="26"/>
          <w:lang w:eastAsia="ru-RU"/>
        </w:rPr>
        <w:t>лауреатов</w:t>
      </w:r>
      <w:r w:rsidR="00C52486">
        <w:rPr>
          <w:rFonts w:ascii="Times New Roman" w:hAnsi="Times New Roman"/>
          <w:b/>
          <w:sz w:val="26"/>
          <w:szCs w:val="26"/>
          <w:lang w:eastAsia="ru-RU"/>
        </w:rPr>
        <w:t xml:space="preserve"> в январе 2019 года.</w:t>
      </w:r>
    </w:p>
    <w:p w:rsidR="00C52486" w:rsidRPr="00F13730" w:rsidRDefault="00C52486" w:rsidP="005566A8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C52486" w:rsidRPr="00C4368F" w:rsidRDefault="00C52486" w:rsidP="006232C7">
      <w:pPr>
        <w:spacing w:after="0" w:line="240" w:lineRule="auto"/>
        <w:ind w:left="-284" w:hanging="284"/>
        <w:jc w:val="both"/>
        <w:rPr>
          <w:rFonts w:ascii="Times New Roman" w:hAnsi="Times New Roman"/>
          <w:b/>
          <w:sz w:val="26"/>
          <w:szCs w:val="26"/>
        </w:rPr>
      </w:pPr>
      <w:r w:rsidRPr="00C4368F"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C52486" w:rsidRPr="00C4368F" w:rsidRDefault="00C52486" w:rsidP="006232C7">
      <w:pPr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</w:rPr>
      </w:pPr>
      <w:r w:rsidRPr="00C4368F">
        <w:rPr>
          <w:rFonts w:ascii="Times New Roman" w:hAnsi="Times New Roman"/>
          <w:sz w:val="26"/>
          <w:szCs w:val="26"/>
        </w:rPr>
        <w:t>1.1. Учредитель Республиканского конкурса «Сувениры Бурятии» – Министерство образования и науки Республики Бурятия;</w:t>
      </w:r>
    </w:p>
    <w:p w:rsidR="00C52486" w:rsidRPr="00C4368F" w:rsidRDefault="00C52486" w:rsidP="006232C7">
      <w:pPr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</w:rPr>
      </w:pPr>
      <w:r w:rsidRPr="00C4368F">
        <w:rPr>
          <w:rFonts w:ascii="Times New Roman" w:hAnsi="Times New Roman"/>
          <w:sz w:val="26"/>
          <w:szCs w:val="26"/>
        </w:rPr>
        <w:t>1.2. Организатор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b/>
          <w:sz w:val="26"/>
          <w:szCs w:val="26"/>
          <w:lang w:eastAsia="ru-RU"/>
        </w:rPr>
        <w:t>2. Цель и задачи.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2.1. Цель: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 xml:space="preserve">- поддержка и развитие ДПИ, традиционных </w:t>
      </w:r>
      <w:r w:rsidRPr="00C4368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ремесел и художественных промыслов </w:t>
      </w:r>
      <w:r w:rsidRPr="00C4368F">
        <w:rPr>
          <w:rFonts w:ascii="Times New Roman" w:hAnsi="Times New Roman"/>
          <w:sz w:val="26"/>
          <w:szCs w:val="26"/>
          <w:lang w:eastAsia="ru-RU"/>
        </w:rPr>
        <w:t>Республики Бурятия.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2.2. Задачи: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творческая самореализация детей и подростков;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продвижение одаренных детей Республики Бурятия;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воспитание гражданского и национального самосознания подрастающего поколения;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формирование технологической культуры.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51A0" w:rsidRDefault="00C52486" w:rsidP="00E451A0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b/>
          <w:sz w:val="26"/>
          <w:szCs w:val="26"/>
          <w:lang w:eastAsia="ru-RU"/>
        </w:rPr>
        <w:t>3. Условия и порядок проведения.</w:t>
      </w:r>
    </w:p>
    <w:p w:rsidR="00E451A0" w:rsidRPr="00E451A0" w:rsidRDefault="00C52486" w:rsidP="00E451A0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3.1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3275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51A0" w:rsidRPr="00432287">
        <w:rPr>
          <w:rFonts w:ascii="Times New Roman" w:hAnsi="Times New Roman"/>
          <w:sz w:val="26"/>
          <w:szCs w:val="26"/>
        </w:rPr>
        <w:t>Конкурс проводится в два этапа:</w:t>
      </w:r>
    </w:p>
    <w:p w:rsidR="00E451A0" w:rsidRPr="00432287" w:rsidRDefault="00E451A0" w:rsidP="00E451A0">
      <w:pPr>
        <w:spacing w:after="0"/>
        <w:ind w:left="-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заочная форма</w:t>
      </w:r>
      <w:r w:rsidRPr="00432287">
        <w:rPr>
          <w:rFonts w:ascii="Times New Roman" w:hAnsi="Times New Roman"/>
          <w:sz w:val="26"/>
          <w:szCs w:val="26"/>
        </w:rPr>
        <w:t xml:space="preserve">, все работы присылаются в электронном виде с </w:t>
      </w:r>
      <w:r>
        <w:rPr>
          <w:rFonts w:ascii="Times New Roman" w:hAnsi="Times New Roman"/>
          <w:sz w:val="26"/>
          <w:szCs w:val="26"/>
        </w:rPr>
        <w:t>01</w:t>
      </w:r>
      <w:r w:rsidRPr="00432287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432287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8</w:t>
      </w:r>
      <w:r w:rsidRPr="00432287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2287">
        <w:rPr>
          <w:rFonts w:ascii="Times New Roman" w:hAnsi="Times New Roman"/>
          <w:sz w:val="26"/>
          <w:szCs w:val="26"/>
        </w:rPr>
        <w:t>до 2</w:t>
      </w:r>
      <w:r>
        <w:rPr>
          <w:rFonts w:ascii="Times New Roman" w:hAnsi="Times New Roman"/>
          <w:sz w:val="26"/>
          <w:szCs w:val="26"/>
        </w:rPr>
        <w:t>5</w:t>
      </w:r>
      <w:r w:rsidRPr="00432287">
        <w:rPr>
          <w:rFonts w:ascii="Times New Roman" w:hAnsi="Times New Roman"/>
          <w:sz w:val="26"/>
          <w:szCs w:val="26"/>
        </w:rPr>
        <w:t>.12.1</w:t>
      </w:r>
      <w:r>
        <w:rPr>
          <w:rFonts w:ascii="Times New Roman" w:hAnsi="Times New Roman"/>
          <w:sz w:val="26"/>
          <w:szCs w:val="26"/>
        </w:rPr>
        <w:t xml:space="preserve">8 </w:t>
      </w:r>
      <w:r w:rsidRPr="00432287">
        <w:rPr>
          <w:rFonts w:ascii="Times New Roman" w:hAnsi="Times New Roman"/>
          <w:sz w:val="26"/>
          <w:szCs w:val="26"/>
        </w:rPr>
        <w:t>г. (приём работ);</w:t>
      </w:r>
    </w:p>
    <w:p w:rsidR="00E451A0" w:rsidRPr="00432287" w:rsidRDefault="00E451A0" w:rsidP="00E451A0">
      <w:pPr>
        <w:spacing w:after="0" w:line="240" w:lineRule="auto"/>
        <w:ind w:left="-426"/>
        <w:jc w:val="both"/>
        <w:rPr>
          <w:rFonts w:ascii="Times New Roman" w:hAnsi="Times New Roman"/>
          <w:sz w:val="26"/>
          <w:szCs w:val="26"/>
        </w:rPr>
      </w:pPr>
      <w:r w:rsidRPr="00432287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очная форма проводится в виде выставки работ финалистов конкурса в</w:t>
      </w:r>
      <w:r w:rsidRPr="00CB64F5">
        <w:rPr>
          <w:rFonts w:ascii="Times New Roman" w:hAnsi="Times New Roman"/>
          <w:sz w:val="26"/>
          <w:szCs w:val="26"/>
        </w:rPr>
        <w:t xml:space="preserve"> </w:t>
      </w:r>
      <w:r w:rsidRPr="00432287">
        <w:rPr>
          <w:rFonts w:ascii="Times New Roman" w:hAnsi="Times New Roman"/>
          <w:sz w:val="26"/>
          <w:szCs w:val="26"/>
        </w:rPr>
        <w:t>январ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43228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 xml:space="preserve">9 </w:t>
      </w:r>
      <w:r w:rsidRPr="00432287">
        <w:rPr>
          <w:rFonts w:ascii="Times New Roman" w:hAnsi="Times New Roman"/>
          <w:sz w:val="26"/>
          <w:szCs w:val="26"/>
        </w:rPr>
        <w:t xml:space="preserve">г. </w:t>
      </w:r>
    </w:p>
    <w:p w:rsidR="00C52486" w:rsidRPr="00C4368F" w:rsidRDefault="00C52486" w:rsidP="006232C7">
      <w:pPr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</w:rPr>
      </w:pPr>
      <w:r w:rsidRPr="00C4368F">
        <w:rPr>
          <w:rFonts w:ascii="Times New Roman" w:eastAsia="SimSun" w:hAnsi="Times New Roman"/>
          <w:sz w:val="26"/>
          <w:szCs w:val="26"/>
          <w:lang w:eastAsia="zh-CN"/>
        </w:rPr>
        <w:t xml:space="preserve">Для участия в конкурсе необходимо отправить заявку и </w:t>
      </w:r>
      <w:r>
        <w:rPr>
          <w:rFonts w:ascii="Times New Roman" w:eastAsia="SimSun" w:hAnsi="Times New Roman"/>
          <w:sz w:val="26"/>
          <w:szCs w:val="26"/>
          <w:lang w:eastAsia="zh-CN"/>
        </w:rPr>
        <w:t xml:space="preserve">работы, изготовленные в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eastAsia="SimSun" w:hAnsi="Times New Roman"/>
            <w:sz w:val="26"/>
            <w:szCs w:val="26"/>
            <w:lang w:eastAsia="zh-CN"/>
          </w:rPr>
          <w:t>2018 г</w:t>
        </w:r>
      </w:smartTag>
      <w:r>
        <w:rPr>
          <w:rFonts w:ascii="Times New Roman" w:eastAsia="SimSun" w:hAnsi="Times New Roman"/>
          <w:sz w:val="26"/>
          <w:szCs w:val="26"/>
          <w:lang w:eastAsia="zh-CN"/>
        </w:rPr>
        <w:t xml:space="preserve">. </w:t>
      </w:r>
      <w:r w:rsidRPr="00C4368F">
        <w:rPr>
          <w:rFonts w:ascii="Times New Roman" w:eastAsia="SimSun" w:hAnsi="Times New Roman"/>
          <w:sz w:val="26"/>
          <w:szCs w:val="26"/>
          <w:lang w:eastAsia="zh-CN"/>
        </w:rPr>
        <w:t xml:space="preserve">на </w:t>
      </w:r>
      <w:hyperlink r:id="rId6" w:history="1"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suvenir</w:t>
        </w:r>
        <w:r w:rsidRPr="00C4368F">
          <w:rPr>
            <w:rStyle w:val="a3"/>
            <w:rFonts w:ascii="Times New Roman" w:hAnsi="Times New Roman"/>
            <w:sz w:val="26"/>
            <w:szCs w:val="26"/>
          </w:rPr>
          <w:t>.</w:t>
        </w:r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buryatii</w:t>
        </w:r>
        <w:r w:rsidRPr="00C4368F">
          <w:rPr>
            <w:rStyle w:val="a3"/>
            <w:rFonts w:ascii="Times New Roman" w:hAnsi="Times New Roman"/>
            <w:sz w:val="26"/>
            <w:szCs w:val="26"/>
          </w:rPr>
          <w:t>@</w:t>
        </w:r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yandex</w:t>
        </w:r>
        <w:r w:rsidRPr="00C4368F">
          <w:rPr>
            <w:rStyle w:val="a3"/>
            <w:rFonts w:ascii="Times New Roman" w:hAnsi="Times New Roman"/>
            <w:sz w:val="26"/>
            <w:szCs w:val="26"/>
          </w:rPr>
          <w:t>.</w:t>
        </w:r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C4368F">
        <w:rPr>
          <w:rFonts w:ascii="Times New Roman" w:hAnsi="Times New Roman"/>
          <w:sz w:val="26"/>
          <w:szCs w:val="26"/>
          <w:lang w:eastAsia="ru-RU"/>
        </w:rPr>
        <w:t>до 2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C4368F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12</w:t>
      </w:r>
      <w:r w:rsidRPr="00C4368F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C4368F">
        <w:rPr>
          <w:rFonts w:ascii="Times New Roman" w:hAnsi="Times New Roman"/>
          <w:sz w:val="26"/>
          <w:szCs w:val="26"/>
          <w:lang w:eastAsia="ru-RU"/>
        </w:rPr>
        <w:t>г</w:t>
      </w:r>
      <w:r w:rsidRPr="00C4368F">
        <w:rPr>
          <w:rFonts w:ascii="Times New Roman" w:hAnsi="Times New Roman"/>
          <w:sz w:val="26"/>
          <w:szCs w:val="26"/>
        </w:rPr>
        <w:t>.</w:t>
      </w:r>
    </w:p>
    <w:p w:rsidR="00C52486" w:rsidRPr="00A0694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3.2</w:t>
      </w:r>
      <w:r w:rsidRPr="00A0694F">
        <w:rPr>
          <w:rFonts w:ascii="Times New Roman" w:hAnsi="Times New Roman"/>
          <w:sz w:val="26"/>
          <w:szCs w:val="26"/>
          <w:lang w:eastAsia="ru-RU"/>
        </w:rPr>
        <w:t>. В конкурсе участвуют четыре возрастные группы: 5-7 лет, 8-10 лет, 11-13 лет,</w:t>
      </w:r>
      <w:r w:rsidR="00DF0B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0694F">
        <w:rPr>
          <w:rFonts w:ascii="Times New Roman" w:hAnsi="Times New Roman"/>
          <w:sz w:val="26"/>
          <w:szCs w:val="26"/>
          <w:lang w:eastAsia="ru-RU"/>
        </w:rPr>
        <w:t>14-17 лет.</w:t>
      </w:r>
    </w:p>
    <w:p w:rsidR="00C52486" w:rsidRPr="00A0694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A0694F">
        <w:rPr>
          <w:rFonts w:ascii="Times New Roman" w:hAnsi="Times New Roman"/>
          <w:sz w:val="26"/>
          <w:szCs w:val="26"/>
          <w:lang w:eastAsia="ru-RU"/>
        </w:rPr>
        <w:t>3</w:t>
      </w:r>
      <w:r w:rsidR="00D20E9C">
        <w:rPr>
          <w:rFonts w:ascii="Times New Roman" w:hAnsi="Times New Roman"/>
          <w:sz w:val="26"/>
          <w:szCs w:val="26"/>
          <w:lang w:eastAsia="ru-RU"/>
        </w:rPr>
        <w:t xml:space="preserve">.3. Конкурс проводится по семи </w:t>
      </w:r>
      <w:r w:rsidRPr="00A0694F">
        <w:rPr>
          <w:rFonts w:ascii="Times New Roman" w:hAnsi="Times New Roman"/>
          <w:sz w:val="26"/>
          <w:szCs w:val="26"/>
          <w:lang w:eastAsia="ru-RU"/>
        </w:rPr>
        <w:t>номинациям:</w:t>
      </w:r>
    </w:p>
    <w:p w:rsidR="00C52486" w:rsidRPr="00A0694F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A0694F">
        <w:rPr>
          <w:rFonts w:ascii="Times New Roman" w:hAnsi="Times New Roman"/>
          <w:sz w:val="26"/>
          <w:szCs w:val="26"/>
          <w:lang w:eastAsia="ru-RU"/>
        </w:rPr>
        <w:t>- текстиль;</w:t>
      </w:r>
    </w:p>
    <w:p w:rsidR="00C52486" w:rsidRPr="00C4368F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войлок, кожа, мех;</w:t>
      </w:r>
    </w:p>
    <w:p w:rsidR="00C52486" w:rsidRPr="00C4368F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бумага, картон;</w:t>
      </w:r>
    </w:p>
    <w:p w:rsidR="00C52486" w:rsidRPr="00C4368F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художественная обработка дерева, металла, кости;</w:t>
      </w:r>
    </w:p>
    <w:p w:rsidR="00C52486" w:rsidRPr="00C4368F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тестопластика, глина</w:t>
      </w:r>
      <w:r>
        <w:rPr>
          <w:rFonts w:ascii="Times New Roman" w:hAnsi="Times New Roman"/>
          <w:sz w:val="26"/>
          <w:szCs w:val="26"/>
          <w:lang w:eastAsia="ru-RU"/>
        </w:rPr>
        <w:t>, пластилин</w:t>
      </w:r>
      <w:r w:rsidRPr="00C4368F">
        <w:rPr>
          <w:rFonts w:ascii="Times New Roman" w:hAnsi="Times New Roman"/>
          <w:sz w:val="26"/>
          <w:szCs w:val="26"/>
          <w:lang w:eastAsia="ru-RU"/>
        </w:rPr>
        <w:t>;</w:t>
      </w:r>
    </w:p>
    <w:p w:rsidR="00C52486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природный материал;</w:t>
      </w:r>
    </w:p>
    <w:p w:rsidR="00C52486" w:rsidRPr="00C4368F" w:rsidRDefault="00C52486" w:rsidP="006232C7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бисероплетение.</w:t>
      </w:r>
    </w:p>
    <w:p w:rsidR="00C52486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 xml:space="preserve">3.4. </w:t>
      </w:r>
      <w:r w:rsidRPr="007C6326">
        <w:rPr>
          <w:rFonts w:ascii="Times New Roman" w:hAnsi="Times New Roman"/>
          <w:b/>
          <w:sz w:val="26"/>
          <w:szCs w:val="26"/>
          <w:lang w:eastAsia="ru-RU"/>
        </w:rPr>
        <w:t xml:space="preserve">Работы, присланные после </w:t>
      </w:r>
      <w:r w:rsidRPr="007C6326">
        <w:rPr>
          <w:rFonts w:ascii="Times New Roman" w:hAnsi="Times New Roman"/>
          <w:b/>
          <w:sz w:val="26"/>
          <w:szCs w:val="26"/>
        </w:rPr>
        <w:t>25</w:t>
      </w:r>
      <w:r w:rsidR="007C6326">
        <w:rPr>
          <w:rFonts w:ascii="Times New Roman" w:hAnsi="Times New Roman"/>
          <w:b/>
          <w:sz w:val="26"/>
          <w:szCs w:val="26"/>
        </w:rPr>
        <w:t xml:space="preserve"> декабря </w:t>
      </w:r>
      <w:r w:rsidRPr="007C6326">
        <w:rPr>
          <w:rFonts w:ascii="Times New Roman" w:hAnsi="Times New Roman"/>
          <w:b/>
          <w:sz w:val="26"/>
          <w:szCs w:val="26"/>
        </w:rPr>
        <w:t>2018 года</w:t>
      </w:r>
      <w:r w:rsidRPr="007C6326">
        <w:rPr>
          <w:rFonts w:ascii="Times New Roman" w:hAnsi="Times New Roman"/>
          <w:b/>
          <w:sz w:val="26"/>
          <w:szCs w:val="26"/>
          <w:lang w:eastAsia="ru-RU"/>
        </w:rPr>
        <w:t>, жюри не рассматриваются.</w:t>
      </w:r>
    </w:p>
    <w:p w:rsidR="000D7522" w:rsidRDefault="000D7522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7522" w:rsidRPr="00C4368F" w:rsidRDefault="000D7522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52486" w:rsidRPr="00C4368F" w:rsidRDefault="00C52486" w:rsidP="006232C7">
      <w:pPr>
        <w:spacing w:after="0"/>
        <w:ind w:left="-284" w:hanging="284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:rsidR="00C52486" w:rsidRPr="00C4368F" w:rsidRDefault="00C52486" w:rsidP="006232C7">
      <w:pPr>
        <w:spacing w:after="0"/>
        <w:ind w:left="-284" w:hanging="284"/>
        <w:rPr>
          <w:rFonts w:ascii="Times New Roman" w:eastAsia="SimSun" w:hAnsi="Times New Roman"/>
          <w:b/>
          <w:sz w:val="26"/>
          <w:szCs w:val="26"/>
          <w:lang w:eastAsia="zh-CN"/>
        </w:rPr>
      </w:pPr>
      <w:r w:rsidRPr="00C4368F">
        <w:rPr>
          <w:rFonts w:ascii="Times New Roman" w:eastAsia="SimSun" w:hAnsi="Times New Roman"/>
          <w:b/>
          <w:sz w:val="26"/>
          <w:szCs w:val="26"/>
          <w:lang w:eastAsia="zh-CN"/>
        </w:rPr>
        <w:lastRenderedPageBreak/>
        <w:t>4. Требования к работам конкурса</w:t>
      </w:r>
    </w:p>
    <w:p w:rsidR="00C52486" w:rsidRPr="00C4368F" w:rsidRDefault="00C52486" w:rsidP="006232C7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4.1. Количество работ</w:t>
      </w:r>
      <w:r w:rsidR="00155F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55F70">
        <w:rPr>
          <w:rFonts w:ascii="Times New Roman" w:hAnsi="Times New Roman"/>
          <w:sz w:val="26"/>
          <w:szCs w:val="26"/>
          <w:lang w:eastAsia="ru-RU"/>
        </w:rPr>
        <w:t>от</w:t>
      </w:r>
      <w:r w:rsidRPr="00C4368F">
        <w:rPr>
          <w:rFonts w:ascii="Times New Roman" w:hAnsi="Times New Roman"/>
          <w:sz w:val="26"/>
          <w:szCs w:val="26"/>
          <w:lang w:eastAsia="ru-RU"/>
        </w:rPr>
        <w:t xml:space="preserve"> одного участника не должно превышать </w:t>
      </w:r>
      <w:r>
        <w:rPr>
          <w:rFonts w:ascii="Times New Roman" w:hAnsi="Times New Roman"/>
          <w:b/>
          <w:sz w:val="26"/>
          <w:szCs w:val="26"/>
          <w:lang w:eastAsia="ru-RU"/>
        </w:rPr>
        <w:t>двух</w:t>
      </w:r>
      <w:r w:rsidRPr="00C4368F">
        <w:rPr>
          <w:rFonts w:ascii="Times New Roman" w:hAnsi="Times New Roman"/>
          <w:b/>
          <w:sz w:val="26"/>
          <w:szCs w:val="26"/>
          <w:lang w:eastAsia="ru-RU"/>
        </w:rPr>
        <w:t xml:space="preserve"> работ </w:t>
      </w:r>
      <w:r w:rsidRPr="00C4368F">
        <w:rPr>
          <w:rFonts w:ascii="Times New Roman" w:hAnsi="Times New Roman"/>
          <w:sz w:val="26"/>
          <w:szCs w:val="26"/>
          <w:lang w:eastAsia="ru-RU"/>
        </w:rPr>
        <w:t>в одной из номинаций.</w:t>
      </w:r>
    </w:p>
    <w:p w:rsidR="00C52486" w:rsidRDefault="00C52486" w:rsidP="002E16CB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4.2. Принимаются работы, выполненные в любой технике.</w:t>
      </w:r>
    </w:p>
    <w:p w:rsidR="00C52486" w:rsidRPr="00C914DC" w:rsidRDefault="00DF0B7F" w:rsidP="00572E23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4.3. </w:t>
      </w:r>
      <w:r w:rsidR="00C52486" w:rsidRPr="00C914DC">
        <w:rPr>
          <w:rFonts w:ascii="Times New Roman" w:hAnsi="Times New Roman"/>
          <w:sz w:val="26"/>
          <w:szCs w:val="26"/>
          <w:lang w:eastAsia="ru-RU"/>
        </w:rPr>
        <w:t>Работы должны быть выполнены непосредственно участником без практической помощи педагогов и родителей.</w:t>
      </w:r>
    </w:p>
    <w:p w:rsidR="00C52486" w:rsidRPr="00C914DC" w:rsidRDefault="00C52486" w:rsidP="00572E23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4.4. Требования к оформлению работ:</w:t>
      </w:r>
    </w:p>
    <w:p w:rsidR="00C52486" w:rsidRPr="00C914DC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C914DC">
        <w:rPr>
          <w:rFonts w:ascii="Times New Roman" w:hAnsi="Times New Roman"/>
          <w:sz w:val="26"/>
          <w:szCs w:val="26"/>
          <w:lang w:eastAsia="ru-RU"/>
        </w:rPr>
        <w:t>абот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 принимаются в электронном виде</w:t>
      </w:r>
      <w:r>
        <w:rPr>
          <w:rFonts w:ascii="Times New Roman" w:hAnsi="Times New Roman"/>
          <w:sz w:val="26"/>
          <w:szCs w:val="26"/>
          <w:lang w:eastAsia="ru-RU"/>
        </w:rPr>
        <w:t xml:space="preserve"> (фотографии)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. Технические параметры присылаемых изображений: расширение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JPEG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, размер по большей стороне –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1280 </w:t>
      </w:r>
      <w:proofErr w:type="spellStart"/>
      <w:r w:rsidRPr="00C914DC">
        <w:rPr>
          <w:rFonts w:ascii="Times New Roman" w:hAnsi="Times New Roman"/>
          <w:b/>
          <w:sz w:val="26"/>
          <w:szCs w:val="26"/>
          <w:lang w:eastAsia="ru-RU"/>
        </w:rPr>
        <w:t>pix</w:t>
      </w:r>
      <w:proofErr w:type="spellEnd"/>
      <w:r w:rsidRPr="00C914DC">
        <w:rPr>
          <w:rFonts w:ascii="Times New Roman" w:hAnsi="Times New Roman"/>
          <w:sz w:val="26"/>
          <w:szCs w:val="26"/>
          <w:lang w:eastAsia="ru-RU"/>
        </w:rPr>
        <w:t xml:space="preserve">, максимальный объем одного изображения –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2 </w:t>
      </w:r>
      <w:proofErr w:type="spellStart"/>
      <w:r w:rsidRPr="00C914DC">
        <w:rPr>
          <w:rFonts w:ascii="Times New Roman" w:hAnsi="Times New Roman"/>
          <w:b/>
          <w:sz w:val="26"/>
          <w:szCs w:val="26"/>
          <w:lang w:eastAsia="ru-RU"/>
        </w:rPr>
        <w:t>Mb</w:t>
      </w:r>
      <w:proofErr w:type="spellEnd"/>
      <w:r w:rsidRPr="00C914DC">
        <w:rPr>
          <w:rFonts w:ascii="Times New Roman" w:hAnsi="Times New Roman"/>
          <w:sz w:val="26"/>
          <w:szCs w:val="26"/>
          <w:lang w:eastAsia="ru-RU"/>
        </w:rPr>
        <w:t>.</w:t>
      </w:r>
    </w:p>
    <w:p w:rsidR="00C52486" w:rsidRPr="00C914DC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Для каждой объемной работы необходимо сделать 3 фотографии</w:t>
      </w:r>
      <w:r>
        <w:rPr>
          <w:rFonts w:ascii="Times New Roman" w:hAnsi="Times New Roman"/>
          <w:sz w:val="26"/>
          <w:szCs w:val="26"/>
          <w:lang w:eastAsia="ru-RU"/>
        </w:rPr>
        <w:t>, каждую из которых следует подписать</w:t>
      </w:r>
      <w:r w:rsidRPr="00C914DC">
        <w:rPr>
          <w:rFonts w:ascii="Times New Roman" w:hAnsi="Times New Roman"/>
          <w:sz w:val="26"/>
          <w:szCs w:val="26"/>
          <w:lang w:eastAsia="ru-RU"/>
        </w:rPr>
        <w:t>:</w:t>
      </w:r>
    </w:p>
    <w:p w:rsidR="00C52486" w:rsidRPr="00C914DC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- вид спереди;</w:t>
      </w:r>
    </w:p>
    <w:p w:rsidR="00C52486" w:rsidRPr="00C914DC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- вид сбоку;</w:t>
      </w:r>
    </w:p>
    <w:p w:rsidR="00C52486" w:rsidRPr="00C914DC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- вид сверху.</w:t>
      </w:r>
    </w:p>
    <w:p w:rsidR="00C52486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 xml:space="preserve">В названии </w:t>
      </w:r>
      <w:r>
        <w:rPr>
          <w:rFonts w:ascii="Times New Roman" w:hAnsi="Times New Roman"/>
          <w:sz w:val="26"/>
          <w:szCs w:val="26"/>
          <w:lang w:eastAsia="ru-RU"/>
        </w:rPr>
        <w:t xml:space="preserve">каждой 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фотографии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должны быть указаны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 ФИО автора, номинация, название работы, название учреждения,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например: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И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ванов_бумага_название</w:t>
      </w:r>
      <w:proofErr w:type="spellEnd"/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C914DC">
        <w:rPr>
          <w:rFonts w:ascii="Times New Roman" w:hAnsi="Times New Roman"/>
          <w:b/>
          <w:sz w:val="26"/>
          <w:szCs w:val="26"/>
          <w:lang w:eastAsia="ru-RU"/>
        </w:rPr>
        <w:t>работы_</w:t>
      </w:r>
      <w:r>
        <w:rPr>
          <w:rFonts w:ascii="Times New Roman" w:hAnsi="Times New Roman"/>
          <w:b/>
          <w:sz w:val="26"/>
          <w:szCs w:val="26"/>
          <w:lang w:eastAsia="ru-RU"/>
        </w:rPr>
        <w:t>наименование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учреждения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C914DC">
        <w:rPr>
          <w:rFonts w:ascii="Times New Roman" w:hAnsi="Times New Roman"/>
          <w:b/>
          <w:sz w:val="26"/>
          <w:szCs w:val="26"/>
          <w:lang w:val="en-US" w:eastAsia="ru-RU"/>
        </w:rPr>
        <w:t>jpeg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C52486" w:rsidRPr="00C914DC" w:rsidRDefault="00C52486" w:rsidP="00954309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Для работ, выполненных в одной плоскости, достаточно одной фотографии.</w:t>
      </w:r>
    </w:p>
    <w:p w:rsidR="00C52486" w:rsidRPr="00C914DC" w:rsidRDefault="00C52486" w:rsidP="00954309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На каждой фотографии в кадре для масштаба должна присутствовать линейка.</w:t>
      </w:r>
    </w:p>
    <w:p w:rsidR="00C52486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К каждой фотографии работы должна прилагаться заявка на эту работу </w:t>
      </w:r>
    </w:p>
    <w:p w:rsidR="00C52486" w:rsidRPr="00C914DC" w:rsidRDefault="00C52486" w:rsidP="00572E23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(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приложение №1)</w:t>
      </w:r>
    </w:p>
    <w:p w:rsidR="00C52486" w:rsidRPr="00C914DC" w:rsidRDefault="00C52486" w:rsidP="00066757">
      <w:pPr>
        <w:spacing w:after="0" w:line="240" w:lineRule="auto"/>
        <w:ind w:left="-284" w:hanging="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hAnsi="Times New Roman"/>
          <w:b/>
          <w:sz w:val="26"/>
          <w:szCs w:val="26"/>
          <w:lang w:eastAsia="ru-RU"/>
        </w:rPr>
        <w:t>Работы, не отвечающие треб</w:t>
      </w:r>
      <w:r w:rsidR="00E86BB6">
        <w:rPr>
          <w:rFonts w:ascii="Times New Roman" w:hAnsi="Times New Roman"/>
          <w:b/>
          <w:sz w:val="26"/>
          <w:szCs w:val="26"/>
          <w:lang w:eastAsia="ru-RU"/>
        </w:rPr>
        <w:t xml:space="preserve">ованиям (пункт 4.) приниматься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не будут и </w:t>
      </w:r>
      <w:proofErr w:type="spellStart"/>
      <w:r w:rsidRPr="00C914DC">
        <w:rPr>
          <w:rFonts w:ascii="Times New Roman" w:hAnsi="Times New Roman"/>
          <w:b/>
          <w:sz w:val="26"/>
          <w:szCs w:val="26"/>
          <w:lang w:eastAsia="ru-RU"/>
        </w:rPr>
        <w:t>оргвзнос</w:t>
      </w:r>
      <w:proofErr w:type="spellEnd"/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 не возвращается.</w:t>
      </w:r>
    </w:p>
    <w:p w:rsidR="00C52486" w:rsidRDefault="00C52486" w:rsidP="00572E23">
      <w:pPr>
        <w:spacing w:after="0" w:line="240" w:lineRule="auto"/>
        <w:ind w:left="-284" w:hanging="284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06675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Для участия в конкурсе необходимо отправить заявку и работы, изготовленные в </w:t>
      </w:r>
      <w:smartTag w:uri="urn:schemas-microsoft-com:office:smarttags" w:element="metricconverter">
        <w:smartTagPr>
          <w:attr w:name="ProductID" w:val="2018 г"/>
        </w:smartTagPr>
        <w:r w:rsidRPr="00066757">
          <w:rPr>
            <w:rFonts w:ascii="Times New Roman" w:hAnsi="Times New Roman"/>
            <w:b/>
            <w:color w:val="000000"/>
            <w:sz w:val="26"/>
            <w:szCs w:val="26"/>
            <w:shd w:val="clear" w:color="auto" w:fill="FFFFFF"/>
          </w:rPr>
          <w:t>201</w:t>
        </w:r>
        <w:r>
          <w:rPr>
            <w:rFonts w:ascii="Times New Roman" w:hAnsi="Times New Roman"/>
            <w:b/>
            <w:color w:val="000000"/>
            <w:sz w:val="26"/>
            <w:szCs w:val="26"/>
            <w:shd w:val="clear" w:color="auto" w:fill="FFFFFF"/>
          </w:rPr>
          <w:t>8</w:t>
        </w:r>
        <w:r w:rsidRPr="00066757">
          <w:rPr>
            <w:rFonts w:ascii="Times New Roman" w:hAnsi="Times New Roman"/>
            <w:b/>
            <w:color w:val="000000"/>
            <w:sz w:val="26"/>
            <w:szCs w:val="26"/>
            <w:shd w:val="clear" w:color="auto" w:fill="FFFFFF"/>
          </w:rPr>
          <w:t xml:space="preserve"> г</w:t>
        </w:r>
      </w:smartTag>
      <w:r w:rsidRPr="0006675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 на</w:t>
      </w:r>
      <w:hyperlink r:id="rId7" w:history="1"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suvenir</w:t>
        </w:r>
        <w:r w:rsidRPr="00C4368F">
          <w:rPr>
            <w:rStyle w:val="a3"/>
            <w:rFonts w:ascii="Times New Roman" w:hAnsi="Times New Roman"/>
            <w:sz w:val="26"/>
            <w:szCs w:val="26"/>
          </w:rPr>
          <w:t>.</w:t>
        </w:r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buryatii</w:t>
        </w:r>
        <w:r w:rsidRPr="00C4368F">
          <w:rPr>
            <w:rStyle w:val="a3"/>
            <w:rFonts w:ascii="Times New Roman" w:hAnsi="Times New Roman"/>
            <w:sz w:val="26"/>
            <w:szCs w:val="26"/>
          </w:rPr>
          <w:t>@</w:t>
        </w:r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yandex</w:t>
        </w:r>
        <w:r w:rsidRPr="00C4368F">
          <w:rPr>
            <w:rStyle w:val="a3"/>
            <w:rFonts w:ascii="Times New Roman" w:hAnsi="Times New Roman"/>
            <w:sz w:val="26"/>
            <w:szCs w:val="26"/>
          </w:rPr>
          <w:t>.</w:t>
        </w:r>
        <w:r w:rsidRPr="00C4368F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6675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до 2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5</w:t>
      </w:r>
      <w:r w:rsidRPr="0006675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.12.1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8</w:t>
      </w:r>
      <w:r w:rsidRPr="0006675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.г.</w:t>
      </w:r>
      <w:r w:rsidR="0017366F" w:rsidRPr="0017366F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17366F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 электронном виде.</w:t>
      </w:r>
    </w:p>
    <w:p w:rsidR="00C52486" w:rsidRPr="00066757" w:rsidRDefault="00C52486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:rsidR="00C52486" w:rsidRPr="00C914DC" w:rsidRDefault="00C52486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  <w:r w:rsidRPr="00C914DC">
        <w:rPr>
          <w:rFonts w:ascii="Times New Roman" w:eastAsia="SimSun" w:hAnsi="Times New Roman"/>
          <w:b/>
          <w:sz w:val="26"/>
          <w:szCs w:val="26"/>
          <w:lang w:eastAsia="zh-CN"/>
        </w:rPr>
        <w:t>5. Порядок поощрения участников конкурса</w:t>
      </w:r>
    </w:p>
    <w:p w:rsidR="00C52486" w:rsidRPr="0032751E" w:rsidRDefault="00C52486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5.1. </w:t>
      </w:r>
      <w:r w:rsidRPr="0032751E">
        <w:rPr>
          <w:rFonts w:ascii="Times New Roman" w:eastAsia="SimSun" w:hAnsi="Times New Roman"/>
          <w:sz w:val="26"/>
          <w:szCs w:val="26"/>
          <w:lang w:eastAsia="zh-CN"/>
        </w:rPr>
        <w:t xml:space="preserve">Победа присуждается участнику, который набрал наибольшее количество баллов в своей номинации. </w:t>
      </w:r>
    </w:p>
    <w:p w:rsidR="00C52486" w:rsidRPr="00C914DC" w:rsidRDefault="00C52486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914DC">
        <w:rPr>
          <w:rFonts w:ascii="Times New Roman" w:eastAsia="SimSun" w:hAnsi="Times New Roman"/>
          <w:sz w:val="26"/>
          <w:szCs w:val="26"/>
          <w:lang w:eastAsia="zh-CN"/>
        </w:rPr>
        <w:t>5.2. Работы участников оценивает жюри, в состав которого входят ведущие специалисты</w:t>
      </w:r>
      <w:r>
        <w:rPr>
          <w:rFonts w:ascii="Times New Roman" w:eastAsia="SimSun" w:hAnsi="Times New Roman"/>
          <w:sz w:val="26"/>
          <w:szCs w:val="26"/>
          <w:lang w:eastAsia="zh-CN"/>
        </w:rPr>
        <w:t xml:space="preserve"> РБ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по направлениям.</w:t>
      </w:r>
    </w:p>
    <w:p w:rsidR="00C52486" w:rsidRPr="00C914DC" w:rsidRDefault="00C52486" w:rsidP="008771F0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5.3. </w:t>
      </w:r>
      <w:r w:rsidR="00E451A0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Жюри определяет лучшие работы в каждой </w:t>
      </w:r>
      <w:r w:rsidR="0017366F">
        <w:rPr>
          <w:rFonts w:ascii="Times New Roman" w:eastAsia="SimSun" w:hAnsi="Times New Roman"/>
          <w:sz w:val="26"/>
          <w:szCs w:val="26"/>
          <w:lang w:eastAsia="zh-CN"/>
        </w:rPr>
        <w:t xml:space="preserve">возрастной группе по 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номинации</w:t>
      </w:r>
      <w:r w:rsidR="008771F0" w:rsidRPr="008771F0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8771F0" w:rsidRPr="00C914DC">
        <w:rPr>
          <w:rFonts w:ascii="Times New Roman" w:eastAsia="SimSun" w:hAnsi="Times New Roman"/>
          <w:sz w:val="26"/>
          <w:szCs w:val="26"/>
          <w:lang w:eastAsia="zh-CN"/>
        </w:rPr>
        <w:t>Лауреаты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:</w:t>
      </w:r>
    </w:p>
    <w:p w:rsidR="00C52486" w:rsidRPr="00C914DC" w:rsidRDefault="00C52486" w:rsidP="00572E23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>
        <w:rPr>
          <w:rFonts w:ascii="Times New Roman" w:eastAsia="SimSun" w:hAnsi="Times New Roman"/>
          <w:sz w:val="26"/>
          <w:szCs w:val="26"/>
          <w:lang w:eastAsia="zh-CN"/>
        </w:rPr>
        <w:t xml:space="preserve"> места 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- текстиль; </w:t>
      </w:r>
    </w:p>
    <w:p w:rsidR="00C52486" w:rsidRPr="00C914DC" w:rsidRDefault="00C52486" w:rsidP="00572E23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места </w:t>
      </w:r>
      <w:r w:rsidRPr="00C914DC">
        <w:rPr>
          <w:rFonts w:ascii="Times New Roman" w:hAnsi="Times New Roman"/>
          <w:sz w:val="26"/>
          <w:szCs w:val="26"/>
          <w:lang w:eastAsia="ru-RU"/>
        </w:rPr>
        <w:t>- войлок, кожа, мех;</w:t>
      </w:r>
    </w:p>
    <w:p w:rsidR="00C52486" w:rsidRPr="00C914DC" w:rsidRDefault="00C52486" w:rsidP="00572E23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места </w:t>
      </w:r>
      <w:r w:rsidRPr="00C914DC">
        <w:rPr>
          <w:rFonts w:ascii="Times New Roman" w:hAnsi="Times New Roman"/>
          <w:sz w:val="26"/>
          <w:szCs w:val="26"/>
          <w:lang w:eastAsia="ru-RU"/>
        </w:rPr>
        <w:t>- бумага, картон;</w:t>
      </w:r>
    </w:p>
    <w:p w:rsidR="00C52486" w:rsidRPr="00C914DC" w:rsidRDefault="00C52486" w:rsidP="00572E23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места </w:t>
      </w:r>
      <w:r w:rsidRPr="00C914DC">
        <w:rPr>
          <w:rFonts w:ascii="Times New Roman" w:hAnsi="Times New Roman"/>
          <w:sz w:val="26"/>
          <w:szCs w:val="26"/>
          <w:lang w:eastAsia="ru-RU"/>
        </w:rPr>
        <w:t>- художественная обработка дерева, металла, кости;</w:t>
      </w:r>
    </w:p>
    <w:p w:rsidR="00C52486" w:rsidRPr="00C914DC" w:rsidRDefault="00C52486" w:rsidP="00572E23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места </w:t>
      </w:r>
      <w:r w:rsidRPr="00C914DC">
        <w:rPr>
          <w:rFonts w:ascii="Times New Roman" w:hAnsi="Times New Roman"/>
          <w:sz w:val="26"/>
          <w:szCs w:val="26"/>
          <w:lang w:eastAsia="ru-RU"/>
        </w:rPr>
        <w:t>- тестопластика, глина</w:t>
      </w:r>
      <w:r>
        <w:rPr>
          <w:rFonts w:ascii="Times New Roman" w:hAnsi="Times New Roman"/>
          <w:sz w:val="26"/>
          <w:szCs w:val="26"/>
          <w:lang w:eastAsia="ru-RU"/>
        </w:rPr>
        <w:t>, пластилин</w:t>
      </w:r>
      <w:r w:rsidRPr="00C914DC">
        <w:rPr>
          <w:rFonts w:ascii="Times New Roman" w:hAnsi="Times New Roman"/>
          <w:sz w:val="26"/>
          <w:szCs w:val="26"/>
          <w:lang w:eastAsia="ru-RU"/>
        </w:rPr>
        <w:t>;</w:t>
      </w:r>
    </w:p>
    <w:p w:rsidR="00C52486" w:rsidRDefault="00C52486" w:rsidP="00572E23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места </w:t>
      </w:r>
      <w:r w:rsidRPr="00C914DC">
        <w:rPr>
          <w:rFonts w:ascii="Times New Roman" w:hAnsi="Times New Roman"/>
          <w:sz w:val="26"/>
          <w:szCs w:val="26"/>
          <w:lang w:eastAsia="ru-RU"/>
        </w:rPr>
        <w:t>- природный материал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F679A1" w:rsidRDefault="00C52486" w:rsidP="00F679A1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>-</w:t>
      </w:r>
      <w:r w:rsidRPr="00C914DC">
        <w:rPr>
          <w:rFonts w:ascii="Times New Roman" w:eastAsia="SimSun" w:hAnsi="Times New Roman"/>
          <w:sz w:val="26"/>
          <w:szCs w:val="26"/>
          <w:lang w:val="en-US" w:eastAsia="zh-CN"/>
        </w:rPr>
        <w:t>III</w:t>
      </w: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места</w:t>
      </w:r>
      <w:r>
        <w:rPr>
          <w:rFonts w:ascii="Times New Roman" w:eastAsia="SimSun" w:hAnsi="Times New Roman"/>
          <w:sz w:val="26"/>
          <w:szCs w:val="26"/>
          <w:lang w:eastAsia="zh-CN"/>
        </w:rPr>
        <w:t xml:space="preserve"> – бисероплетение.</w:t>
      </w:r>
    </w:p>
    <w:p w:rsidR="004311AB" w:rsidRDefault="00C52486" w:rsidP="004311AB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 xml:space="preserve">5.4. </w:t>
      </w:r>
      <w:r w:rsidRPr="008771F0">
        <w:rPr>
          <w:rFonts w:ascii="Times New Roman" w:hAnsi="Times New Roman"/>
          <w:color w:val="000000"/>
          <w:sz w:val="26"/>
          <w:szCs w:val="26"/>
          <w:lang w:eastAsia="ru-RU"/>
        </w:rPr>
        <w:t>Награждение лауреатов будет проходить на открытии выставки</w:t>
      </w:r>
      <w:r w:rsidR="00F679A1"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финалистов</w:t>
      </w:r>
      <w:r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451A0" w:rsidRPr="00F13730">
        <w:rPr>
          <w:rFonts w:ascii="Times New Roman" w:hAnsi="Times New Roman"/>
          <w:b/>
          <w:sz w:val="26"/>
          <w:szCs w:val="26"/>
          <w:lang w:eastAsia="ru-RU"/>
        </w:rPr>
        <w:t>Республиканского конкурса «Сувениры Бурятии»</w:t>
      </w:r>
      <w:r w:rsidR="00E451A0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="00E451A0">
        <w:rPr>
          <w:rFonts w:ascii="Times New Roman" w:hAnsi="Times New Roman"/>
          <w:b/>
          <w:sz w:val="26"/>
          <w:szCs w:val="26"/>
        </w:rPr>
        <w:t xml:space="preserve"> </w:t>
      </w:r>
      <w:r w:rsidR="00F679A1" w:rsidRPr="00E14239">
        <w:rPr>
          <w:rFonts w:ascii="Times New Roman" w:hAnsi="Times New Roman"/>
          <w:b/>
          <w:sz w:val="26"/>
          <w:szCs w:val="26"/>
          <w:lang w:val="en-US"/>
        </w:rPr>
        <w:t>VII</w:t>
      </w:r>
      <w:r w:rsidR="00E451A0">
        <w:rPr>
          <w:rFonts w:ascii="Times New Roman" w:hAnsi="Times New Roman"/>
          <w:b/>
          <w:sz w:val="26"/>
          <w:szCs w:val="26"/>
        </w:rPr>
        <w:t xml:space="preserve"> </w:t>
      </w:r>
      <w:r w:rsidR="00F679A1" w:rsidRPr="00E14239">
        <w:rPr>
          <w:rFonts w:ascii="Times New Roman" w:hAnsi="Times New Roman"/>
          <w:b/>
          <w:sz w:val="26"/>
          <w:szCs w:val="26"/>
        </w:rPr>
        <w:t>Республиканского конкурса детского рисунка</w:t>
      </w:r>
      <w:r w:rsidR="00F679A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679A1" w:rsidRPr="00E14239">
        <w:rPr>
          <w:rFonts w:ascii="Times New Roman" w:hAnsi="Times New Roman"/>
          <w:b/>
          <w:sz w:val="26"/>
          <w:szCs w:val="26"/>
        </w:rPr>
        <w:t>«Юные художники Бурятии»</w:t>
      </w:r>
      <w:r w:rsidR="00E451A0">
        <w:rPr>
          <w:rFonts w:ascii="Times New Roman" w:hAnsi="Times New Roman"/>
          <w:b/>
          <w:sz w:val="26"/>
          <w:szCs w:val="26"/>
        </w:rPr>
        <w:t xml:space="preserve"> </w:t>
      </w:r>
    </w:p>
    <w:p w:rsidR="00B7237E" w:rsidRPr="008771F0" w:rsidRDefault="004311AB" w:rsidP="004311AB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C52486" w:rsidRPr="008771F0">
        <w:rPr>
          <w:rFonts w:ascii="Times New Roman" w:hAnsi="Times New Roman"/>
          <w:color w:val="000000"/>
          <w:sz w:val="26"/>
          <w:szCs w:val="26"/>
          <w:lang w:eastAsia="ru-RU"/>
        </w:rPr>
        <w:t>Место</w:t>
      </w:r>
      <w:r w:rsidR="00E86BB6" w:rsidRPr="008771F0">
        <w:rPr>
          <w:rFonts w:ascii="Times New Roman" w:hAnsi="Times New Roman"/>
          <w:color w:val="000000"/>
          <w:sz w:val="26"/>
          <w:szCs w:val="26"/>
          <w:lang w:eastAsia="ru-RU"/>
        </w:rPr>
        <w:t>, дата</w:t>
      </w:r>
      <w:r w:rsidR="00C52486"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время будут сообщены дополнительно.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7237E" w:rsidRPr="008771F0">
        <w:rPr>
          <w:rFonts w:ascii="Times New Roman" w:hAnsi="Times New Roman"/>
          <w:color w:val="000000"/>
          <w:sz w:val="26"/>
          <w:szCs w:val="26"/>
        </w:rPr>
        <w:t xml:space="preserve">Дипломы за участие конкурсанты получат до 01.04.2019 г. на электронный адрес, указанный в заявке. </w:t>
      </w:r>
    </w:p>
    <w:p w:rsidR="000D7522" w:rsidRPr="008771F0" w:rsidRDefault="000D7522" w:rsidP="004311AB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771F0" w:rsidRDefault="008771F0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:rsidR="008771F0" w:rsidRDefault="008771F0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:rsidR="008771F0" w:rsidRDefault="008771F0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:rsidR="00C52486" w:rsidRPr="00C914DC" w:rsidRDefault="00C52486" w:rsidP="00572E23">
      <w:pPr>
        <w:spacing w:after="0" w:line="240" w:lineRule="auto"/>
        <w:ind w:left="-284" w:hanging="284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  <w:r w:rsidRPr="00C914DC">
        <w:rPr>
          <w:rFonts w:ascii="Times New Roman" w:eastAsia="SimSun" w:hAnsi="Times New Roman"/>
          <w:b/>
          <w:sz w:val="26"/>
          <w:szCs w:val="26"/>
          <w:lang w:eastAsia="zh-CN"/>
        </w:rPr>
        <w:lastRenderedPageBreak/>
        <w:t>6. Финансовые условия</w:t>
      </w:r>
    </w:p>
    <w:p w:rsidR="00C52486" w:rsidRPr="00C914DC" w:rsidRDefault="00C52486" w:rsidP="00572E23">
      <w:pPr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6.1. Организационный фонд формируется из средств Ресурсного центра художественного и технического творчества «Созвездие» и организационных взносов.</w:t>
      </w:r>
    </w:p>
    <w:p w:rsidR="00C52486" w:rsidRPr="00C914DC" w:rsidRDefault="00C52486" w:rsidP="00DA065E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6.2. Для частичной компенсации расходов по организации и проведению конкурса оргкомитетом устанавливается организационный взнос в размере </w:t>
      </w:r>
      <w:r w:rsidRPr="00C914DC">
        <w:rPr>
          <w:rFonts w:ascii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hAnsi="Times New Roman"/>
          <w:sz w:val="26"/>
          <w:szCs w:val="26"/>
          <w:lang w:eastAsia="ru-RU"/>
        </w:rPr>
        <w:t>300</w:t>
      </w:r>
      <w:r w:rsidRPr="00C914DC">
        <w:rPr>
          <w:rFonts w:ascii="Times New Roman" w:hAnsi="Times New Roman"/>
          <w:sz w:val="26"/>
          <w:szCs w:val="26"/>
          <w:lang w:eastAsia="ru-RU"/>
        </w:rPr>
        <w:t>,0 (</w:t>
      </w:r>
      <w:r>
        <w:rPr>
          <w:rFonts w:ascii="Times New Roman" w:hAnsi="Times New Roman"/>
          <w:sz w:val="26"/>
          <w:szCs w:val="26"/>
          <w:lang w:eastAsia="ru-RU"/>
        </w:rPr>
        <w:t>трист</w:t>
      </w:r>
      <w:r w:rsidRPr="007C6326">
        <w:rPr>
          <w:rFonts w:ascii="Times New Roman" w:hAnsi="Times New Roman"/>
          <w:sz w:val="26"/>
          <w:szCs w:val="26"/>
          <w:lang w:eastAsia="ru-RU"/>
        </w:rPr>
        <w:t>а</w:t>
      </w:r>
      <w:r w:rsidR="00155F70" w:rsidRPr="007C63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14DC">
        <w:rPr>
          <w:rFonts w:ascii="Times New Roman" w:hAnsi="Times New Roman"/>
          <w:sz w:val="26"/>
          <w:szCs w:val="26"/>
          <w:lang w:eastAsia="ru-RU"/>
        </w:rPr>
        <w:t>рублей) с одного участника (до 2 работ).</w:t>
      </w:r>
    </w:p>
    <w:p w:rsidR="00C52486" w:rsidRPr="00C914DC" w:rsidRDefault="00C52486" w:rsidP="00C914DC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6.3. </w:t>
      </w:r>
      <w:r>
        <w:rPr>
          <w:rFonts w:ascii="Times New Roman" w:eastAsia="SimSun" w:hAnsi="Times New Roman"/>
          <w:sz w:val="26"/>
          <w:szCs w:val="26"/>
          <w:lang w:eastAsia="zh-CN"/>
        </w:rPr>
        <w:t>Организационный взнос вносится на расчётный счёт Организаторов:</w:t>
      </w:r>
    </w:p>
    <w:p w:rsidR="00C52486" w:rsidRPr="00C914DC" w:rsidRDefault="00C52486" w:rsidP="00DA065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hAnsi="Times New Roman"/>
          <w:b/>
          <w:sz w:val="26"/>
          <w:szCs w:val="26"/>
          <w:lang w:eastAsia="ru-RU"/>
        </w:rPr>
        <w:t>Получатель УФК по Республике Бурятия (ГАУ ДО РБ «РЦХТТ «Созвездие» л/с 30026Ш71420)</w:t>
      </w:r>
    </w:p>
    <w:p w:rsidR="00C52486" w:rsidRPr="00C914DC" w:rsidRDefault="00C52486" w:rsidP="00DA065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hAnsi="Times New Roman"/>
          <w:b/>
          <w:sz w:val="26"/>
          <w:szCs w:val="26"/>
          <w:lang w:eastAsia="ru-RU"/>
        </w:rPr>
        <w:t xml:space="preserve">р/с 40601810000001000001  Отделение – НБ Республика Бурятия </w:t>
      </w:r>
    </w:p>
    <w:p w:rsidR="00C52486" w:rsidRPr="00C914DC" w:rsidRDefault="00C52486" w:rsidP="00DA065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C914DC">
        <w:rPr>
          <w:rFonts w:ascii="Times New Roman" w:hAnsi="Times New Roman"/>
          <w:b/>
          <w:sz w:val="26"/>
          <w:szCs w:val="26"/>
          <w:lang w:eastAsia="ru-RU"/>
        </w:rPr>
        <w:t>БИК 048142001</w:t>
      </w:r>
      <w:r w:rsidR="008771F0">
        <w:rPr>
          <w:rFonts w:ascii="Times New Roman" w:hAnsi="Times New Roman"/>
          <w:b/>
          <w:sz w:val="26"/>
          <w:szCs w:val="26"/>
          <w:lang w:eastAsia="ru-RU"/>
        </w:rPr>
        <w:t xml:space="preserve">, 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ИНН 0323081335 КПП 032601001</w:t>
      </w:r>
      <w:r w:rsidR="008771F0">
        <w:rPr>
          <w:rFonts w:ascii="Times New Roman" w:hAnsi="Times New Roman"/>
          <w:b/>
          <w:sz w:val="26"/>
          <w:szCs w:val="26"/>
          <w:lang w:eastAsia="ru-RU"/>
        </w:rPr>
        <w:t xml:space="preserve">,  </w:t>
      </w:r>
      <w:r w:rsidRPr="00C914DC">
        <w:rPr>
          <w:rFonts w:ascii="Times New Roman" w:hAnsi="Times New Roman"/>
          <w:b/>
          <w:sz w:val="26"/>
          <w:szCs w:val="26"/>
          <w:lang w:eastAsia="ru-RU"/>
        </w:rPr>
        <w:t>ОГРН 1020300909386</w:t>
      </w:r>
    </w:p>
    <w:p w:rsidR="00C52486" w:rsidRPr="00C914DC" w:rsidRDefault="00C52486" w:rsidP="001D29A3">
      <w:pPr>
        <w:spacing w:after="0"/>
        <w:ind w:left="-284" w:hanging="284"/>
        <w:jc w:val="both"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6.4. По всем вопросам о Республиканском конкурсе «Сувениры Бурятии»: обращаться по адресу:670004, г. Улан-Удэ, ул. Хрустальная, 1 «А»,</w:t>
      </w:r>
    </w:p>
    <w:p w:rsidR="00C52486" w:rsidRPr="00C914DC" w:rsidRDefault="00C52486" w:rsidP="00572E23">
      <w:pPr>
        <w:spacing w:after="0" w:line="240" w:lineRule="auto"/>
        <w:ind w:left="-284" w:hanging="284"/>
        <w:jc w:val="both"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ГАУ ДО РБ «Ресурсный центр художественного и технического творчества «Созвездие»</w:t>
      </w:r>
      <w:r w:rsidR="00E951DD">
        <w:rPr>
          <w:rFonts w:ascii="Times New Roman" w:hAnsi="Times New Roman"/>
          <w:sz w:val="26"/>
          <w:szCs w:val="26"/>
        </w:rPr>
        <w:t>.</w:t>
      </w:r>
    </w:p>
    <w:p w:rsidR="00E951DD" w:rsidRPr="00360CE7" w:rsidRDefault="00E951DD" w:rsidP="00E951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60CE7">
        <w:rPr>
          <w:rFonts w:ascii="Times New Roman" w:hAnsi="Times New Roman"/>
          <w:b/>
          <w:sz w:val="26"/>
          <w:szCs w:val="26"/>
        </w:rPr>
        <w:t>Оргкомитет: 8(3012)271276 (доб. 103);</w:t>
      </w:r>
    </w:p>
    <w:p w:rsidR="00E951DD" w:rsidRPr="00360CE7" w:rsidRDefault="00E951DD" w:rsidP="00E951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60CE7">
        <w:rPr>
          <w:rFonts w:ascii="Times New Roman" w:hAnsi="Times New Roman"/>
          <w:b/>
          <w:color w:val="000000"/>
          <w:sz w:val="26"/>
          <w:szCs w:val="26"/>
        </w:rPr>
        <w:t>сайт:</w:t>
      </w:r>
      <w:r w:rsidRPr="00360CE7">
        <w:rPr>
          <w:rFonts w:ascii="Times New Roman" w:hAnsi="Times New Roman"/>
          <w:b/>
          <w:color w:val="000000"/>
          <w:sz w:val="26"/>
          <w:szCs w:val="26"/>
          <w:lang w:val="en-US"/>
        </w:rPr>
        <w:t> </w:t>
      </w:r>
      <w:hyperlink r:id="rId8" w:history="1"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www</w:t>
        </w:r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.</w:t>
        </w:r>
        <w:proofErr w:type="spellStart"/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sozvezdie</w:t>
        </w:r>
        <w:proofErr w:type="spellEnd"/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03.</w:t>
        </w:r>
        <w:proofErr w:type="spellStart"/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360CE7">
        <w:rPr>
          <w:rFonts w:ascii="Times New Roman" w:hAnsi="Times New Roman"/>
          <w:b/>
          <w:color w:val="000000"/>
          <w:sz w:val="26"/>
          <w:szCs w:val="26"/>
        </w:rPr>
        <w:t xml:space="preserve"> в разделе «Мероприятия»</w:t>
      </w:r>
    </w:p>
    <w:p w:rsidR="00E951DD" w:rsidRPr="00DF0B7F" w:rsidRDefault="00E951DD" w:rsidP="00E951DD">
      <w:pPr>
        <w:spacing w:after="0" w:line="240" w:lineRule="auto"/>
        <w:ind w:left="-284" w:hanging="284"/>
        <w:jc w:val="both"/>
        <w:rPr>
          <w:rFonts w:ascii="Times New Roman" w:hAnsi="Times New Roman"/>
          <w:b/>
          <w:color w:val="0000FF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360CE7">
        <w:rPr>
          <w:rFonts w:ascii="Times New Roman" w:hAnsi="Times New Roman"/>
          <w:b/>
          <w:sz w:val="26"/>
          <w:szCs w:val="26"/>
        </w:rPr>
        <w:t xml:space="preserve">группа в контакте: </w:t>
      </w:r>
      <w:hyperlink r:id="rId9" w:history="1"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www</w:t>
        </w:r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.</w:t>
        </w:r>
        <w:proofErr w:type="spellStart"/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vk</w:t>
        </w:r>
        <w:proofErr w:type="spellEnd"/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.</w:t>
        </w:r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com</w:t>
        </w:r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/</w:t>
        </w:r>
        <w:proofErr w:type="spellStart"/>
        <w:r w:rsidRPr="00360CE7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US"/>
          </w:rPr>
          <w:t>rcdod</w:t>
        </w:r>
        <w:proofErr w:type="spellEnd"/>
      </w:hyperlink>
    </w:p>
    <w:p w:rsidR="00E86BB6" w:rsidRPr="008771F0" w:rsidRDefault="00C52486" w:rsidP="008771F0">
      <w:pPr>
        <w:spacing w:after="0" w:line="240" w:lineRule="auto"/>
        <w:ind w:left="-284" w:hanging="284"/>
        <w:jc w:val="both"/>
        <w:rPr>
          <w:rFonts w:ascii="Times New Roman" w:hAnsi="Times New Roman"/>
          <w:b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Куратор конкурса</w:t>
      </w:r>
      <w:r w:rsidR="00B94BE7">
        <w:rPr>
          <w:rFonts w:ascii="Times New Roman" w:hAnsi="Times New Roman"/>
          <w:sz w:val="26"/>
          <w:szCs w:val="26"/>
        </w:rPr>
        <w:t xml:space="preserve"> -</w:t>
      </w:r>
      <w:r w:rsidRPr="00C914D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Ардонова</w:t>
      </w:r>
      <w:proofErr w:type="spellEnd"/>
      <w:r w:rsidR="00155F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Евгения Валерьевна, тел. 8 (924)</w:t>
      </w:r>
      <w:r w:rsidR="00155F70">
        <w:rPr>
          <w:rFonts w:ascii="Times New Roman" w:hAnsi="Times New Roman"/>
          <w:sz w:val="26"/>
          <w:szCs w:val="26"/>
        </w:rPr>
        <w:t xml:space="preserve"> 4</w:t>
      </w:r>
      <w:r w:rsidR="00A0694F">
        <w:rPr>
          <w:rFonts w:ascii="Times New Roman" w:hAnsi="Times New Roman"/>
          <w:sz w:val="26"/>
          <w:szCs w:val="26"/>
        </w:rPr>
        <w:t xml:space="preserve"> </w:t>
      </w:r>
      <w:r w:rsidR="00155F70" w:rsidRPr="00D610B1">
        <w:rPr>
          <w:rFonts w:ascii="Times New Roman" w:hAnsi="Times New Roman"/>
          <w:sz w:val="26"/>
          <w:szCs w:val="26"/>
        </w:rPr>
        <w:t>562565</w:t>
      </w:r>
    </w:p>
    <w:p w:rsidR="00C52486" w:rsidRPr="00C914DC" w:rsidRDefault="00C52486" w:rsidP="00572E23">
      <w:pPr>
        <w:spacing w:after="0"/>
        <w:ind w:left="-284" w:hanging="284"/>
        <w:jc w:val="right"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Приложение 1</w:t>
      </w:r>
    </w:p>
    <w:p w:rsidR="00C52486" w:rsidRPr="00C914DC" w:rsidRDefault="00C52486" w:rsidP="00F679A1">
      <w:pPr>
        <w:spacing w:after="0" w:line="240" w:lineRule="auto"/>
        <w:ind w:left="-283" w:hanging="284"/>
        <w:jc w:val="center"/>
        <w:rPr>
          <w:rFonts w:ascii="Times New Roman" w:hAnsi="Times New Roman"/>
          <w:b/>
          <w:sz w:val="26"/>
          <w:szCs w:val="26"/>
        </w:rPr>
      </w:pPr>
      <w:r w:rsidRPr="00C914DC">
        <w:rPr>
          <w:rFonts w:ascii="Times New Roman" w:hAnsi="Times New Roman"/>
          <w:b/>
          <w:sz w:val="26"/>
          <w:szCs w:val="26"/>
        </w:rPr>
        <w:t xml:space="preserve">Заявка на </w:t>
      </w:r>
      <w:r w:rsidR="00D20E9C">
        <w:rPr>
          <w:rFonts w:ascii="Times New Roman" w:hAnsi="Times New Roman"/>
          <w:b/>
          <w:sz w:val="26"/>
          <w:szCs w:val="26"/>
        </w:rPr>
        <w:t xml:space="preserve">участие в </w:t>
      </w:r>
      <w:r w:rsidRPr="00C914DC">
        <w:rPr>
          <w:rFonts w:ascii="Times New Roman" w:hAnsi="Times New Roman"/>
          <w:b/>
          <w:sz w:val="26"/>
          <w:szCs w:val="26"/>
        </w:rPr>
        <w:t>конкурс</w:t>
      </w:r>
      <w:r w:rsidR="00D20E9C">
        <w:rPr>
          <w:rFonts w:ascii="Times New Roman" w:hAnsi="Times New Roman"/>
          <w:b/>
          <w:sz w:val="26"/>
          <w:szCs w:val="26"/>
        </w:rPr>
        <w:t>е</w:t>
      </w:r>
      <w:r w:rsidRPr="00C914DC">
        <w:rPr>
          <w:rFonts w:ascii="Times New Roman" w:hAnsi="Times New Roman"/>
          <w:b/>
          <w:sz w:val="26"/>
          <w:szCs w:val="26"/>
        </w:rPr>
        <w:t xml:space="preserve"> «Сувениры Бурятии»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Район Республики Бурятия</w:t>
      </w:r>
    </w:p>
    <w:p w:rsidR="00C52486" w:rsidRPr="008771F0" w:rsidRDefault="00C52486" w:rsidP="008771F0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 xml:space="preserve">Название </w:t>
      </w:r>
      <w:r>
        <w:rPr>
          <w:rFonts w:ascii="Times New Roman" w:hAnsi="Times New Roman"/>
          <w:sz w:val="26"/>
          <w:szCs w:val="26"/>
        </w:rPr>
        <w:t>учреждения</w:t>
      </w:r>
      <w:r w:rsidR="008771F0">
        <w:rPr>
          <w:rFonts w:ascii="Times New Roman" w:hAnsi="Times New Roman"/>
          <w:sz w:val="26"/>
          <w:szCs w:val="26"/>
        </w:rPr>
        <w:t>, а</w:t>
      </w:r>
      <w:r w:rsidR="008771F0" w:rsidRPr="00C914DC">
        <w:rPr>
          <w:rFonts w:ascii="Times New Roman" w:hAnsi="Times New Roman"/>
          <w:sz w:val="26"/>
          <w:szCs w:val="26"/>
        </w:rPr>
        <w:t>дрес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Контактная информация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учреждения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 w:rsidR="00551DD4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электронная почта, телефон) 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Руководитель кружка (Фамилия Имя Отчество)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Контактная информация руководителя кружка</w:t>
      </w:r>
      <w:r w:rsidR="00551DD4">
        <w:rPr>
          <w:rFonts w:ascii="Times New Roman" w:hAnsi="Times New Roman"/>
          <w:sz w:val="26"/>
          <w:szCs w:val="26"/>
        </w:rPr>
        <w:t xml:space="preserve"> (электронная почта, телефон)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Автор работы (Фамилия Имя Отчество)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Дата рождения автора работы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Название работы №1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3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Категория работы №1</w:t>
      </w:r>
    </w:p>
    <w:p w:rsidR="00C52486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изделия</w:t>
      </w:r>
      <w:r>
        <w:rPr>
          <w:rFonts w:ascii="Times New Roman" w:hAnsi="Times New Roman"/>
          <w:sz w:val="26"/>
          <w:szCs w:val="26"/>
        </w:rPr>
        <w:t xml:space="preserve"> из текстиля</w:t>
      </w:r>
    </w:p>
    <w:p w:rsidR="00C52486" w:rsidRPr="00A948C4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изделия из </w:t>
      </w:r>
      <w:r w:rsidRPr="00A948C4">
        <w:rPr>
          <w:rFonts w:ascii="Times New Roman" w:hAnsi="Times New Roman"/>
          <w:sz w:val="26"/>
          <w:szCs w:val="26"/>
        </w:rPr>
        <w:t>войлока, кожи, меха</w:t>
      </w:r>
    </w:p>
    <w:p w:rsidR="00C52486" w:rsidRPr="00A948C4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художественная обработка дерева, металла, кости</w:t>
      </w:r>
    </w:p>
    <w:p w:rsidR="00C52486" w:rsidRPr="00A948C4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изделия из бумаги и картона</w:t>
      </w:r>
    </w:p>
    <w:p w:rsidR="00C52486" w:rsidRPr="00A948C4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тесто-пластика, глина</w:t>
      </w:r>
    </w:p>
    <w:p w:rsidR="00C52486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изделия из природного материала</w:t>
      </w:r>
    </w:p>
    <w:p w:rsidR="00C52486" w:rsidRPr="00A948C4" w:rsidRDefault="00C52486" w:rsidP="00A948C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бисероплетение</w:t>
      </w:r>
    </w:p>
    <w:p w:rsidR="00A0694F" w:rsidRPr="00A0694F" w:rsidRDefault="00C52486" w:rsidP="00F679A1">
      <w:pPr>
        <w:numPr>
          <w:ilvl w:val="0"/>
          <w:numId w:val="1"/>
        </w:numPr>
        <w:spacing w:after="0" w:line="240" w:lineRule="auto"/>
        <w:ind w:left="-284"/>
        <w:contextualSpacing/>
        <w:rPr>
          <w:rFonts w:ascii="Times New Roman" w:hAnsi="Times New Roman"/>
          <w:sz w:val="26"/>
          <w:szCs w:val="26"/>
        </w:rPr>
      </w:pPr>
      <w:r w:rsidRPr="00A0694F">
        <w:rPr>
          <w:rFonts w:ascii="Times New Roman" w:hAnsi="Times New Roman"/>
          <w:sz w:val="26"/>
          <w:szCs w:val="26"/>
        </w:rPr>
        <w:t>Название работы №2</w:t>
      </w:r>
    </w:p>
    <w:p w:rsidR="00C52486" w:rsidRPr="00C914DC" w:rsidRDefault="00C52486" w:rsidP="00F679A1">
      <w:pPr>
        <w:numPr>
          <w:ilvl w:val="0"/>
          <w:numId w:val="1"/>
        </w:numPr>
        <w:spacing w:after="0" w:line="240" w:lineRule="auto"/>
        <w:ind w:left="-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 xml:space="preserve"> Категория работы №2</w:t>
      </w:r>
    </w:p>
    <w:p w:rsidR="00C52486" w:rsidRPr="00A948C4" w:rsidRDefault="00C52486" w:rsidP="00F679A1">
      <w:pPr>
        <w:spacing w:after="0" w:line="240" w:lineRule="auto"/>
        <w:ind w:left="-5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 w:rsidRPr="00A948C4">
        <w:rPr>
          <w:rFonts w:ascii="Times New Roman" w:hAnsi="Times New Roman"/>
          <w:sz w:val="26"/>
          <w:szCs w:val="26"/>
        </w:rPr>
        <w:t xml:space="preserve">изделия из текстиля </w:t>
      </w:r>
    </w:p>
    <w:p w:rsidR="00C52486" w:rsidRPr="00A948C4" w:rsidRDefault="00C52486" w:rsidP="00A948C4">
      <w:pPr>
        <w:spacing w:after="0" w:line="240" w:lineRule="auto"/>
        <w:ind w:left="-5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изделия  из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 w:rsidRPr="00A948C4">
        <w:rPr>
          <w:rFonts w:ascii="Times New Roman" w:hAnsi="Times New Roman"/>
          <w:sz w:val="26"/>
          <w:szCs w:val="26"/>
        </w:rPr>
        <w:t>войлока, кожи, меха</w:t>
      </w:r>
    </w:p>
    <w:p w:rsidR="00C52486" w:rsidRPr="00A948C4" w:rsidRDefault="00C52486" w:rsidP="00A948C4">
      <w:pPr>
        <w:spacing w:after="0" w:line="240" w:lineRule="auto"/>
        <w:ind w:left="-5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 w:rsidRPr="00A948C4">
        <w:rPr>
          <w:rFonts w:ascii="Times New Roman" w:hAnsi="Times New Roman"/>
          <w:sz w:val="26"/>
          <w:szCs w:val="26"/>
        </w:rPr>
        <w:t>художественная обработка дерева, металла, кости</w:t>
      </w:r>
    </w:p>
    <w:p w:rsidR="00C52486" w:rsidRPr="00A948C4" w:rsidRDefault="00C52486" w:rsidP="00A948C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изделия из бумаги и картона</w:t>
      </w:r>
    </w:p>
    <w:p w:rsidR="00C52486" w:rsidRPr="00A948C4" w:rsidRDefault="00C52486" w:rsidP="00A948C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тесто-пластика, глина</w:t>
      </w:r>
    </w:p>
    <w:p w:rsidR="00C52486" w:rsidRDefault="00C52486" w:rsidP="00A948C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изделия из природного материала</w:t>
      </w:r>
    </w:p>
    <w:p w:rsidR="00C52486" w:rsidRPr="00A948C4" w:rsidRDefault="00C52486" w:rsidP="00A948C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48C4">
        <w:rPr>
          <w:rFonts w:ascii="Times New Roman" w:hAnsi="Times New Roman"/>
          <w:sz w:val="26"/>
          <w:szCs w:val="26"/>
        </w:rPr>
        <w:t>бисероплетение</w:t>
      </w:r>
    </w:p>
    <w:p w:rsidR="00C52486" w:rsidRPr="00C914DC" w:rsidRDefault="00C52486" w:rsidP="00572E23">
      <w:pPr>
        <w:numPr>
          <w:ilvl w:val="0"/>
          <w:numId w:val="1"/>
        </w:numPr>
        <w:spacing w:after="0" w:line="240" w:lineRule="auto"/>
        <w:ind w:left="-284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 xml:space="preserve">Сведения об оплате </w:t>
      </w:r>
      <w:proofErr w:type="spellStart"/>
      <w:r w:rsidRPr="00C914DC">
        <w:rPr>
          <w:rFonts w:ascii="Times New Roman" w:hAnsi="Times New Roman"/>
          <w:sz w:val="26"/>
          <w:szCs w:val="26"/>
        </w:rPr>
        <w:t>оргвзноса</w:t>
      </w:r>
      <w:proofErr w:type="spellEnd"/>
    </w:p>
    <w:p w:rsidR="00C52486" w:rsidRPr="00C914DC" w:rsidRDefault="00C52486" w:rsidP="00D676F4">
      <w:pPr>
        <w:spacing w:after="0" w:line="240" w:lineRule="auto"/>
        <w:ind w:left="-284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(Дата платежа, Имя Отчество Фамилия того, с ч</w:t>
      </w:r>
      <w:r>
        <w:rPr>
          <w:rFonts w:ascii="Times New Roman" w:hAnsi="Times New Roman"/>
          <w:sz w:val="26"/>
          <w:szCs w:val="26"/>
        </w:rPr>
        <w:t>ьей карты поступил платёж, сумма</w:t>
      </w:r>
      <w:r w:rsidRPr="00C914DC">
        <w:rPr>
          <w:rFonts w:ascii="Times New Roman" w:hAnsi="Times New Roman"/>
          <w:sz w:val="26"/>
          <w:szCs w:val="26"/>
        </w:rPr>
        <w:t>)</w:t>
      </w:r>
    </w:p>
    <w:p w:rsidR="00C52486" w:rsidRPr="00C914DC" w:rsidRDefault="00C52486" w:rsidP="00C914DC">
      <w:pPr>
        <w:numPr>
          <w:ilvl w:val="0"/>
          <w:numId w:val="1"/>
        </w:numPr>
        <w:spacing w:after="0" w:line="360" w:lineRule="auto"/>
        <w:ind w:left="-284" w:hanging="284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 xml:space="preserve"> Ф.И.О. заполнившего заявку</w:t>
      </w:r>
    </w:p>
    <w:sectPr w:rsidR="00C52486" w:rsidRPr="00C914DC" w:rsidSect="001D29A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43F10"/>
    <w:multiLevelType w:val="hybridMultilevel"/>
    <w:tmpl w:val="7B3C4992"/>
    <w:lvl w:ilvl="0" w:tplc="C9B01C3C">
      <w:start w:val="4"/>
      <w:numFmt w:val="decimal"/>
      <w:lvlText w:val="%1)"/>
      <w:lvlJc w:val="left"/>
      <w:pPr>
        <w:ind w:left="-2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  <w:rPr>
        <w:rFonts w:cs="Times New Roman"/>
      </w:rPr>
    </w:lvl>
  </w:abstractNum>
  <w:abstractNum w:abstractNumId="1">
    <w:nsid w:val="62EE130B"/>
    <w:multiLevelType w:val="hybridMultilevel"/>
    <w:tmpl w:val="AA84F7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E603D6"/>
    <w:multiLevelType w:val="hybridMultilevel"/>
    <w:tmpl w:val="C332DEEA"/>
    <w:lvl w:ilvl="0" w:tplc="691247D2">
      <w:start w:val="1"/>
      <w:numFmt w:val="decimal"/>
      <w:lvlText w:val="%1)"/>
      <w:lvlJc w:val="left"/>
      <w:pPr>
        <w:ind w:left="-2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  <w:rPr>
        <w:rFonts w:cs="Times New Roman"/>
      </w:rPr>
    </w:lvl>
  </w:abstractNum>
  <w:abstractNum w:abstractNumId="3">
    <w:nsid w:val="7A0A157A"/>
    <w:multiLevelType w:val="hybridMultilevel"/>
    <w:tmpl w:val="1B0A9BEE"/>
    <w:lvl w:ilvl="0" w:tplc="7598C1F2">
      <w:start w:val="1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86"/>
    <w:rsid w:val="00000064"/>
    <w:rsid w:val="00056671"/>
    <w:rsid w:val="00066657"/>
    <w:rsid w:val="00066757"/>
    <w:rsid w:val="00067EA3"/>
    <w:rsid w:val="000771E0"/>
    <w:rsid w:val="000C52D4"/>
    <w:rsid w:val="000D7522"/>
    <w:rsid w:val="00104D8D"/>
    <w:rsid w:val="00155F70"/>
    <w:rsid w:val="0017366F"/>
    <w:rsid w:val="001D29A3"/>
    <w:rsid w:val="002431D0"/>
    <w:rsid w:val="002A342D"/>
    <w:rsid w:val="002C1197"/>
    <w:rsid w:val="002D15C2"/>
    <w:rsid w:val="002E16CB"/>
    <w:rsid w:val="0032751E"/>
    <w:rsid w:val="003626BF"/>
    <w:rsid w:val="0037219A"/>
    <w:rsid w:val="003952DC"/>
    <w:rsid w:val="003A5B57"/>
    <w:rsid w:val="003B18AA"/>
    <w:rsid w:val="004311AB"/>
    <w:rsid w:val="00443A46"/>
    <w:rsid w:val="004A1D84"/>
    <w:rsid w:val="004A2094"/>
    <w:rsid w:val="004A4D73"/>
    <w:rsid w:val="004D1E0F"/>
    <w:rsid w:val="004D7BEE"/>
    <w:rsid w:val="00551DD4"/>
    <w:rsid w:val="005566A8"/>
    <w:rsid w:val="00572E23"/>
    <w:rsid w:val="00591265"/>
    <w:rsid w:val="0059224C"/>
    <w:rsid w:val="005D131C"/>
    <w:rsid w:val="005D2A78"/>
    <w:rsid w:val="005E6766"/>
    <w:rsid w:val="005F1486"/>
    <w:rsid w:val="006232C7"/>
    <w:rsid w:val="0063337D"/>
    <w:rsid w:val="006A01D6"/>
    <w:rsid w:val="006E7831"/>
    <w:rsid w:val="00715EF0"/>
    <w:rsid w:val="00723C4A"/>
    <w:rsid w:val="00741BE7"/>
    <w:rsid w:val="00763143"/>
    <w:rsid w:val="007A26B7"/>
    <w:rsid w:val="007C6326"/>
    <w:rsid w:val="007D1C3F"/>
    <w:rsid w:val="008771F0"/>
    <w:rsid w:val="008965F2"/>
    <w:rsid w:val="008A0C8E"/>
    <w:rsid w:val="00954309"/>
    <w:rsid w:val="009869B1"/>
    <w:rsid w:val="009A454A"/>
    <w:rsid w:val="00A0694F"/>
    <w:rsid w:val="00A1112A"/>
    <w:rsid w:val="00A948C4"/>
    <w:rsid w:val="00B7237E"/>
    <w:rsid w:val="00B94BE7"/>
    <w:rsid w:val="00C4368F"/>
    <w:rsid w:val="00C52486"/>
    <w:rsid w:val="00C914DC"/>
    <w:rsid w:val="00D20E9C"/>
    <w:rsid w:val="00D610B1"/>
    <w:rsid w:val="00D676F4"/>
    <w:rsid w:val="00DA065E"/>
    <w:rsid w:val="00DC2A31"/>
    <w:rsid w:val="00DC5123"/>
    <w:rsid w:val="00DF0B7F"/>
    <w:rsid w:val="00E17550"/>
    <w:rsid w:val="00E451A0"/>
    <w:rsid w:val="00E54B2A"/>
    <w:rsid w:val="00E6008B"/>
    <w:rsid w:val="00E86BB6"/>
    <w:rsid w:val="00E951DD"/>
    <w:rsid w:val="00F13730"/>
    <w:rsid w:val="00F679A1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4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9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965F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94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4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9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965F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9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zvezdie0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venir.buryati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venir.buryatii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k.com/rcd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Kronitovna</cp:lastModifiedBy>
  <cp:revision>4</cp:revision>
  <cp:lastPrinted>2018-10-19T01:20:00Z</cp:lastPrinted>
  <dcterms:created xsi:type="dcterms:W3CDTF">2018-10-25T01:55:00Z</dcterms:created>
  <dcterms:modified xsi:type="dcterms:W3CDTF">2018-10-25T02:52:00Z</dcterms:modified>
</cp:coreProperties>
</file>