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7E6DB" w14:textId="5B831CFF" w:rsidR="00A51978" w:rsidRDefault="00A51978" w:rsidP="00930B05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A51978">
        <w:rPr>
          <w:rFonts w:ascii="Times New Roman" w:hAnsi="Times New Roman" w:cs="Times New Roman"/>
          <w:b/>
          <w:sz w:val="28"/>
        </w:rPr>
        <w:drawing>
          <wp:inline distT="0" distB="0" distL="0" distR="0" wp14:anchorId="55B36744" wp14:editId="678B2A70">
            <wp:extent cx="6909830" cy="9000876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4163" cy="904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6B935" w14:textId="77777777" w:rsidR="00D32A92" w:rsidRDefault="00D32A92" w:rsidP="00D32A92">
      <w:pPr>
        <w:widowControl/>
        <w:spacing w:after="160" w:line="259" w:lineRule="auto"/>
        <w:rPr>
          <w:rFonts w:ascii="Times New Roman" w:hAnsi="Times New Roman" w:cs="Times New Roman"/>
          <w:b/>
          <w:sz w:val="28"/>
        </w:rPr>
      </w:pPr>
    </w:p>
    <w:p w14:paraId="4F2C6A8C" w14:textId="559DC47E" w:rsidR="00D32A92" w:rsidRDefault="00D32A92" w:rsidP="00D32A92">
      <w:pPr>
        <w:widowControl/>
        <w:spacing w:after="160" w:line="259" w:lineRule="auto"/>
        <w:rPr>
          <w:rFonts w:ascii="Times New Roman" w:hAnsi="Times New Roman" w:cs="Times New Roman"/>
          <w:b/>
          <w:sz w:val="28"/>
        </w:rPr>
        <w:sectPr w:rsidR="00D32A92" w:rsidSect="00D32A92">
          <w:pgSz w:w="11906" w:h="16838"/>
          <w:pgMar w:top="720" w:right="851" w:bottom="1134" w:left="720" w:header="709" w:footer="709" w:gutter="0"/>
          <w:cols w:space="708"/>
          <w:docGrid w:linePitch="360"/>
        </w:sectPr>
      </w:pPr>
    </w:p>
    <w:p w14:paraId="721EFE23" w14:textId="453C7F05" w:rsidR="00DE02C5" w:rsidRPr="00092E24" w:rsidRDefault="00DE02C5" w:rsidP="00D32A92">
      <w:pPr>
        <w:widowControl/>
        <w:spacing w:after="160" w:line="259" w:lineRule="auto"/>
        <w:jc w:val="center"/>
        <w:rPr>
          <w:rFonts w:ascii="Times New Roman" w:eastAsia="Cambria" w:hAnsi="Times New Roman"/>
          <w:sz w:val="28"/>
          <w:szCs w:val="28"/>
          <w:lang w:eastAsia="en-US"/>
        </w:rPr>
      </w:pPr>
      <w:r w:rsidRPr="00092E24">
        <w:rPr>
          <w:rFonts w:ascii="Times New Roman" w:hAnsi="Times New Roman" w:cs="Times New Roman"/>
          <w:b/>
          <w:sz w:val="28"/>
        </w:rPr>
        <w:lastRenderedPageBreak/>
        <w:t>Общие положения</w:t>
      </w:r>
    </w:p>
    <w:p w14:paraId="2894E9D6" w14:textId="480B5EA6" w:rsidR="00BC51AB" w:rsidRPr="00501843" w:rsidRDefault="00DE02C5" w:rsidP="00501843">
      <w:pPr>
        <w:pStyle w:val="a6"/>
        <w:numPr>
          <w:ilvl w:val="1"/>
          <w:numId w:val="2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 w:rsidRPr="00501843">
        <w:rPr>
          <w:rFonts w:ascii="Times New Roman" w:hAnsi="Times New Roman" w:cs="Times New Roman"/>
          <w:sz w:val="28"/>
        </w:rPr>
        <w:t>Настоящее Положение определяет цели и задачи, условия и порядок,</w:t>
      </w:r>
      <w:r w:rsidR="00F34C6E" w:rsidRPr="00501843">
        <w:rPr>
          <w:rFonts w:ascii="Times New Roman" w:hAnsi="Times New Roman" w:cs="Times New Roman"/>
          <w:sz w:val="28"/>
        </w:rPr>
        <w:t xml:space="preserve"> </w:t>
      </w:r>
      <w:r w:rsidRPr="00501843">
        <w:rPr>
          <w:rFonts w:ascii="Times New Roman" w:hAnsi="Times New Roman" w:cs="Times New Roman"/>
          <w:sz w:val="28"/>
        </w:rPr>
        <w:t xml:space="preserve">проведения Республиканского интернет-конкурса «Песня Победы – </w:t>
      </w:r>
      <w:proofErr w:type="spellStart"/>
      <w:r w:rsidRPr="00501843">
        <w:rPr>
          <w:rFonts w:ascii="Times New Roman" w:hAnsi="Times New Roman" w:cs="Times New Roman"/>
          <w:sz w:val="28"/>
        </w:rPr>
        <w:t>Илалты</w:t>
      </w:r>
      <w:r w:rsidR="00F34C6E" w:rsidRPr="00501843">
        <w:rPr>
          <w:rFonts w:ascii="Times New Roman" w:hAnsi="Times New Roman" w:cs="Times New Roman"/>
          <w:sz w:val="28"/>
        </w:rPr>
        <w:t>н</w:t>
      </w:r>
      <w:proofErr w:type="spellEnd"/>
      <w:r w:rsidR="00A9386B" w:rsidRPr="00501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1843">
        <w:rPr>
          <w:rFonts w:ascii="Times New Roman" w:hAnsi="Times New Roman" w:cs="Times New Roman"/>
          <w:sz w:val="28"/>
        </w:rPr>
        <w:t>дуун</w:t>
      </w:r>
      <w:proofErr w:type="spellEnd"/>
      <w:r w:rsidRPr="00501843">
        <w:rPr>
          <w:rFonts w:ascii="Times New Roman" w:hAnsi="Times New Roman" w:cs="Times New Roman"/>
          <w:sz w:val="28"/>
        </w:rPr>
        <w:t xml:space="preserve">», </w:t>
      </w:r>
      <w:r w:rsidR="00F34C6E" w:rsidRPr="00501843">
        <w:rPr>
          <w:rFonts w:ascii="Times New Roman" w:hAnsi="Times New Roman" w:cs="Times New Roman"/>
          <w:bCs/>
          <w:sz w:val="28"/>
        </w:rPr>
        <w:t xml:space="preserve">посвященного </w:t>
      </w:r>
      <w:r w:rsidR="00F660A0" w:rsidRPr="00501843">
        <w:rPr>
          <w:rFonts w:ascii="Times New Roman" w:hAnsi="Times New Roman" w:cs="Times New Roman"/>
          <w:bCs/>
          <w:sz w:val="28"/>
        </w:rPr>
        <w:t xml:space="preserve">80-летию Победы в Великой Отечественной войне 1941-1945 гг. </w:t>
      </w:r>
      <w:r w:rsidRPr="00501843">
        <w:rPr>
          <w:rFonts w:ascii="Times New Roman" w:hAnsi="Times New Roman" w:cs="Times New Roman"/>
          <w:sz w:val="28"/>
        </w:rPr>
        <w:t>(далее</w:t>
      </w:r>
      <w:r w:rsidR="0051468E" w:rsidRPr="00501843">
        <w:rPr>
          <w:rFonts w:ascii="Times New Roman" w:hAnsi="Times New Roman" w:cs="Times New Roman"/>
          <w:sz w:val="28"/>
        </w:rPr>
        <w:t xml:space="preserve"> </w:t>
      </w:r>
      <w:r w:rsidRPr="00501843">
        <w:rPr>
          <w:rFonts w:ascii="Times New Roman" w:hAnsi="Times New Roman" w:cs="Times New Roman"/>
          <w:sz w:val="28"/>
        </w:rPr>
        <w:t>-</w:t>
      </w:r>
      <w:r w:rsidR="0051468E" w:rsidRPr="00501843">
        <w:rPr>
          <w:rFonts w:ascii="Times New Roman" w:hAnsi="Times New Roman" w:cs="Times New Roman"/>
          <w:sz w:val="28"/>
        </w:rPr>
        <w:t xml:space="preserve"> </w:t>
      </w:r>
      <w:r w:rsidRPr="00501843">
        <w:rPr>
          <w:rFonts w:ascii="Times New Roman" w:hAnsi="Times New Roman" w:cs="Times New Roman"/>
          <w:sz w:val="28"/>
        </w:rPr>
        <w:t>Интернет</w:t>
      </w:r>
      <w:r w:rsidR="0056144D" w:rsidRPr="00501843">
        <w:rPr>
          <w:rFonts w:ascii="Times New Roman" w:hAnsi="Times New Roman" w:cs="Times New Roman"/>
          <w:sz w:val="28"/>
        </w:rPr>
        <w:t>-</w:t>
      </w:r>
      <w:r w:rsidRPr="00501843">
        <w:rPr>
          <w:rFonts w:ascii="Times New Roman" w:hAnsi="Times New Roman" w:cs="Times New Roman"/>
          <w:sz w:val="28"/>
        </w:rPr>
        <w:t xml:space="preserve">конкурс). </w:t>
      </w:r>
    </w:p>
    <w:p w14:paraId="55B26613" w14:textId="0E8FC0D8" w:rsidR="00DE02C5" w:rsidRPr="00501843" w:rsidRDefault="00E26EA0" w:rsidP="00501843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0184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</w:t>
      </w:r>
      <w:r w:rsidR="00501843">
        <w:rPr>
          <w:rFonts w:ascii="Times New Roman" w:hAnsi="Times New Roman" w:cs="Times New Roman"/>
          <w:sz w:val="28"/>
        </w:rPr>
        <w:t xml:space="preserve">. </w:t>
      </w:r>
      <w:r w:rsidR="000458AD" w:rsidRPr="00501843">
        <w:rPr>
          <w:rFonts w:ascii="Times New Roman" w:hAnsi="Times New Roman" w:cs="Times New Roman"/>
          <w:sz w:val="28"/>
        </w:rPr>
        <w:t>Интернет-конкурс</w:t>
      </w:r>
      <w:r w:rsidR="00DE02C5" w:rsidRPr="00501843">
        <w:rPr>
          <w:rFonts w:ascii="Times New Roman" w:hAnsi="Times New Roman" w:cs="Times New Roman"/>
          <w:sz w:val="28"/>
        </w:rPr>
        <w:t xml:space="preserve"> о</w:t>
      </w:r>
      <w:r w:rsidR="00DE02C5" w:rsidRPr="00501843">
        <w:rPr>
          <w:rFonts w:ascii="Times New Roman" w:hAnsi="Times New Roman" w:cs="Times New Roman"/>
          <w:color w:val="auto"/>
          <w:sz w:val="28"/>
        </w:rPr>
        <w:t>рганизуется</w:t>
      </w:r>
      <w:r w:rsidR="00DE02C5" w:rsidRPr="00501843">
        <w:rPr>
          <w:rFonts w:ascii="Times New Roman" w:hAnsi="Times New Roman" w:cs="Times New Roman"/>
          <w:sz w:val="28"/>
        </w:rPr>
        <w:t xml:space="preserve"> и проводится Министерством образования и науки Республики Бурятия, ГБУ ДО «Ресурсный центр патриотического воспитания, туризма и спорта Республики Бурятия»</w:t>
      </w:r>
      <w:r w:rsidR="00B24FE6" w:rsidRPr="00501843">
        <w:rPr>
          <w:rFonts w:ascii="Times New Roman" w:hAnsi="Times New Roman" w:cs="Times New Roman"/>
          <w:sz w:val="28"/>
        </w:rPr>
        <w:t>.</w:t>
      </w:r>
      <w:r w:rsidR="000458AD" w:rsidRPr="00501843">
        <w:rPr>
          <w:rFonts w:ascii="Times New Roman" w:hAnsi="Times New Roman" w:cs="Times New Roman"/>
          <w:sz w:val="28"/>
        </w:rPr>
        <w:t xml:space="preserve"> </w:t>
      </w:r>
    </w:p>
    <w:p w14:paraId="54DF8714" w14:textId="77777777" w:rsidR="0051468E" w:rsidRPr="00BC51AB" w:rsidRDefault="0051468E" w:rsidP="0015091D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</w:p>
    <w:p w14:paraId="52423049" w14:textId="61546875" w:rsidR="00BB4692" w:rsidRPr="00EA3845" w:rsidRDefault="00DE02C5" w:rsidP="00501843">
      <w:pPr>
        <w:pStyle w:val="a6"/>
        <w:widowControl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EA3845">
        <w:rPr>
          <w:rFonts w:ascii="Times New Roman" w:hAnsi="Times New Roman" w:cs="Times New Roman"/>
          <w:b/>
          <w:sz w:val="28"/>
        </w:rPr>
        <w:t>Цели и задачи Интернет-конкурса</w:t>
      </w:r>
    </w:p>
    <w:p w14:paraId="61F00360" w14:textId="3CF013C5" w:rsidR="00BB4692" w:rsidRPr="00E26EA0" w:rsidRDefault="00E26EA0" w:rsidP="00E26EA0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2.1 </w:t>
      </w:r>
      <w:r w:rsidR="00DE02C5" w:rsidRPr="00E26EA0">
        <w:rPr>
          <w:rFonts w:ascii="Times New Roman" w:hAnsi="Times New Roman" w:cs="Times New Roman"/>
          <w:sz w:val="28"/>
        </w:rPr>
        <w:t>Интернет-конкурс проводится в целях пропаганды героической истории и славы Отечества, укрепления семейных отношений и</w:t>
      </w:r>
      <w:r w:rsidR="00997A02" w:rsidRPr="00E26EA0">
        <w:rPr>
          <w:rFonts w:ascii="Times New Roman" w:hAnsi="Times New Roman" w:cs="Times New Roman"/>
          <w:sz w:val="28"/>
        </w:rPr>
        <w:t xml:space="preserve"> традиционных ценностей</w:t>
      </w:r>
      <w:r w:rsidR="00DE02C5" w:rsidRPr="00E26EA0">
        <w:rPr>
          <w:rFonts w:ascii="Times New Roman" w:hAnsi="Times New Roman" w:cs="Times New Roman"/>
          <w:sz w:val="28"/>
        </w:rPr>
        <w:t>.</w:t>
      </w:r>
    </w:p>
    <w:p w14:paraId="6839E077" w14:textId="1E9F69C8" w:rsidR="00BB4692" w:rsidRPr="00E26EA0" w:rsidRDefault="00E26EA0" w:rsidP="00E26EA0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DE02C5" w:rsidRPr="00E26EA0">
        <w:rPr>
          <w:rFonts w:ascii="Times New Roman" w:hAnsi="Times New Roman" w:cs="Times New Roman"/>
          <w:sz w:val="28"/>
        </w:rPr>
        <w:t>Задачи:</w:t>
      </w:r>
    </w:p>
    <w:p w14:paraId="654B61CA" w14:textId="77777777" w:rsidR="00BB4692" w:rsidRDefault="00BB4692" w:rsidP="00E26EA0">
      <w:pPr>
        <w:pStyle w:val="a6"/>
        <w:widowControl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02C5" w:rsidRPr="00BB4692">
        <w:rPr>
          <w:rFonts w:ascii="Times New Roman" w:hAnsi="Times New Roman" w:cs="Times New Roman"/>
          <w:sz w:val="28"/>
          <w:szCs w:val="28"/>
        </w:rPr>
        <w:t>создание благоприятных предпосылок для популяризации песен военных лет как особого и значимого социально-культурного пласта отечественной культуры;</w:t>
      </w:r>
    </w:p>
    <w:p w14:paraId="546EE64F" w14:textId="5663D0D4" w:rsidR="00056DC5" w:rsidRDefault="00BB4692" w:rsidP="00E26EA0">
      <w:pPr>
        <w:pStyle w:val="a6"/>
        <w:widowControl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02C5" w:rsidRPr="00BB4692">
        <w:rPr>
          <w:rFonts w:ascii="Times New Roman" w:hAnsi="Times New Roman" w:cs="Times New Roman"/>
          <w:sz w:val="28"/>
          <w:szCs w:val="28"/>
        </w:rPr>
        <w:t>приобщение молодого поколения и сохранение памяти о подвиге советского народа в годы Великой Отечественной войны 1941 - 1945 г</w:t>
      </w:r>
      <w:r w:rsidR="000458AD">
        <w:rPr>
          <w:rFonts w:ascii="Times New Roman" w:hAnsi="Times New Roman" w:cs="Times New Roman"/>
          <w:sz w:val="28"/>
          <w:szCs w:val="28"/>
        </w:rPr>
        <w:t>г.</w:t>
      </w:r>
      <w:r w:rsidR="00DE02C5" w:rsidRPr="00BB4692">
        <w:rPr>
          <w:rFonts w:ascii="Times New Roman" w:hAnsi="Times New Roman" w:cs="Times New Roman"/>
          <w:sz w:val="28"/>
          <w:szCs w:val="28"/>
        </w:rPr>
        <w:t>;</w:t>
      </w:r>
    </w:p>
    <w:p w14:paraId="066A897B" w14:textId="4E4F463B" w:rsidR="00DE02C5" w:rsidRPr="00056DC5" w:rsidRDefault="00056DC5" w:rsidP="00E26EA0">
      <w:pPr>
        <w:pStyle w:val="a6"/>
        <w:widowControl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8AD">
        <w:rPr>
          <w:rFonts w:ascii="Times New Roman" w:hAnsi="Times New Roman" w:cs="Times New Roman"/>
          <w:sz w:val="28"/>
          <w:szCs w:val="28"/>
        </w:rPr>
        <w:t xml:space="preserve"> </w:t>
      </w:r>
      <w:r w:rsidR="00DE02C5" w:rsidRPr="00056DC5">
        <w:rPr>
          <w:rFonts w:ascii="Times New Roman" w:hAnsi="Times New Roman" w:cs="Times New Roman"/>
          <w:sz w:val="28"/>
          <w:szCs w:val="28"/>
        </w:rPr>
        <w:t>формирование у детей и подростков истинных нравственных ценностей, чувства патриотизма и уважительного отношения к истории своей страны</w:t>
      </w:r>
      <w:r w:rsidR="0056144D" w:rsidRPr="00056DC5">
        <w:rPr>
          <w:rFonts w:ascii="Times New Roman" w:hAnsi="Times New Roman" w:cs="Times New Roman"/>
          <w:sz w:val="28"/>
          <w:szCs w:val="28"/>
        </w:rPr>
        <w:t>.</w:t>
      </w:r>
      <w:r w:rsidR="00DE02C5" w:rsidRPr="00056DC5">
        <w:rPr>
          <w:rFonts w:ascii="Times New Roman" w:hAnsi="Times New Roman" w:cs="Times New Roman"/>
          <w:sz w:val="28"/>
          <w:szCs w:val="28"/>
        </w:rPr>
        <w:tab/>
      </w:r>
    </w:p>
    <w:p w14:paraId="4028DC85" w14:textId="77777777" w:rsidR="00DE02C5" w:rsidRPr="007A611C" w:rsidRDefault="00DE02C5" w:rsidP="0015091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2509C8" w14:textId="77777777" w:rsidR="00056DC5" w:rsidRDefault="00DE02C5" w:rsidP="0015091D">
      <w:pPr>
        <w:pStyle w:val="a6"/>
        <w:widowControl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9386B">
        <w:rPr>
          <w:rFonts w:ascii="Times New Roman" w:hAnsi="Times New Roman" w:cs="Times New Roman"/>
          <w:b/>
          <w:sz w:val="28"/>
        </w:rPr>
        <w:t>Требования к участию в Интернет-конкурсе</w:t>
      </w:r>
    </w:p>
    <w:p w14:paraId="0351FD4F" w14:textId="7B600F9D" w:rsidR="00AA64A3" w:rsidRPr="000F7CDF" w:rsidRDefault="000F7CDF" w:rsidP="000F7CDF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3.1. </w:t>
      </w:r>
      <w:r w:rsidR="00DE02C5" w:rsidRPr="000F7CDF">
        <w:rPr>
          <w:rFonts w:ascii="Times New Roman" w:hAnsi="Times New Roman" w:cs="Times New Roman"/>
          <w:color w:val="auto"/>
          <w:sz w:val="28"/>
        </w:rPr>
        <w:t xml:space="preserve">Предусмотрено </w:t>
      </w:r>
      <w:r w:rsidR="005B5AC5" w:rsidRPr="000F7CDF">
        <w:rPr>
          <w:rFonts w:ascii="Times New Roman" w:hAnsi="Times New Roman" w:cs="Times New Roman"/>
          <w:color w:val="auto"/>
          <w:sz w:val="28"/>
        </w:rPr>
        <w:t xml:space="preserve">участие </w:t>
      </w:r>
      <w:r w:rsidR="00602ABF" w:rsidRPr="000F7CDF">
        <w:rPr>
          <w:rFonts w:ascii="Times New Roman" w:hAnsi="Times New Roman" w:cs="Times New Roman"/>
          <w:color w:val="auto"/>
          <w:sz w:val="28"/>
        </w:rPr>
        <w:t>детей дошкольного</w:t>
      </w:r>
      <w:r w:rsidR="008553C3" w:rsidRPr="000F7CDF">
        <w:rPr>
          <w:rFonts w:ascii="Times New Roman" w:hAnsi="Times New Roman" w:cs="Times New Roman"/>
          <w:color w:val="auto"/>
          <w:sz w:val="28"/>
        </w:rPr>
        <w:t>, школьного возрастов.</w:t>
      </w:r>
    </w:p>
    <w:p w14:paraId="395772DC" w14:textId="56CD6884" w:rsidR="00AA64A3" w:rsidRPr="000F7CDF" w:rsidRDefault="000F7CDF" w:rsidP="000F7CDF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</w:rPr>
        <w:t xml:space="preserve">3.2. </w:t>
      </w:r>
      <w:r w:rsidR="00DE02C5" w:rsidRPr="000F7CDF">
        <w:rPr>
          <w:rFonts w:ascii="Times New Roman" w:hAnsi="Times New Roman" w:cs="Times New Roman"/>
          <w:color w:val="auto"/>
          <w:sz w:val="28"/>
        </w:rPr>
        <w:t xml:space="preserve">Для участия в Интернет-конкурсе необходимо в срок до </w:t>
      </w:r>
      <w:r w:rsidR="0056144D" w:rsidRPr="000F7CDF">
        <w:rPr>
          <w:rFonts w:ascii="Times New Roman" w:hAnsi="Times New Roman" w:cs="Times New Roman"/>
          <w:color w:val="auto"/>
          <w:sz w:val="28"/>
        </w:rPr>
        <w:t>0</w:t>
      </w:r>
      <w:r w:rsidR="005072D1" w:rsidRPr="000F7CDF">
        <w:rPr>
          <w:rFonts w:ascii="Times New Roman" w:hAnsi="Times New Roman" w:cs="Times New Roman"/>
          <w:color w:val="auto"/>
          <w:sz w:val="28"/>
        </w:rPr>
        <w:t>2</w:t>
      </w:r>
      <w:r w:rsidR="00DE02C5" w:rsidRPr="000F7CDF">
        <w:rPr>
          <w:rFonts w:ascii="Times New Roman" w:hAnsi="Times New Roman" w:cs="Times New Roman"/>
          <w:color w:val="auto"/>
          <w:sz w:val="28"/>
        </w:rPr>
        <w:t xml:space="preserve"> мая 202</w:t>
      </w:r>
      <w:r w:rsidR="00B34F5F" w:rsidRPr="000F7CDF">
        <w:rPr>
          <w:rFonts w:ascii="Times New Roman" w:hAnsi="Times New Roman" w:cs="Times New Roman"/>
          <w:color w:val="auto"/>
          <w:sz w:val="28"/>
        </w:rPr>
        <w:t>5</w:t>
      </w:r>
      <w:r w:rsidR="00DE02C5" w:rsidRPr="000F7CDF">
        <w:rPr>
          <w:rFonts w:ascii="Times New Roman" w:hAnsi="Times New Roman" w:cs="Times New Roman"/>
          <w:color w:val="auto"/>
          <w:sz w:val="28"/>
        </w:rPr>
        <w:t xml:space="preserve"> года </w:t>
      </w:r>
      <w:r w:rsidR="0058246A" w:rsidRPr="000F7CDF">
        <w:rPr>
          <w:rFonts w:ascii="Times New Roman" w:hAnsi="Times New Roman" w:cs="Times New Roman"/>
          <w:color w:val="auto"/>
          <w:sz w:val="28"/>
        </w:rPr>
        <w:t>заполнить заявку по ссылке</w:t>
      </w:r>
      <w:r w:rsidR="00D64FB9" w:rsidRPr="000F7CDF">
        <w:rPr>
          <w:rFonts w:ascii="Times New Roman" w:hAnsi="Times New Roman" w:cs="Times New Roman"/>
          <w:color w:val="auto"/>
          <w:sz w:val="28"/>
        </w:rPr>
        <w:t xml:space="preserve">: </w:t>
      </w:r>
      <w:hyperlink r:id="rId6" w:history="1">
        <w:r w:rsidRPr="0033562A">
          <w:rPr>
            <w:rStyle w:val="a7"/>
            <w:rFonts w:ascii="Times New Roman" w:hAnsi="Times New Roman" w:cs="Times New Roman"/>
            <w:sz w:val="28"/>
          </w:rPr>
          <w:t>https://forms.yandex.ru/u/67e37bd590fa7b601301abc6/</w:t>
        </w:r>
      </w:hyperlink>
      <w:r w:rsidR="007A7158" w:rsidRPr="000F7CDF">
        <w:rPr>
          <w:rStyle w:val="a7"/>
          <w:rFonts w:ascii="Times New Roman" w:hAnsi="Times New Roman" w:cs="Times New Roman"/>
          <w:color w:val="auto"/>
          <w:sz w:val="28"/>
        </w:rPr>
        <w:t xml:space="preserve"> </w:t>
      </w:r>
      <w:r w:rsidR="007A7158" w:rsidRPr="000F7CDF">
        <w:rPr>
          <w:rFonts w:ascii="Times New Roman" w:hAnsi="Times New Roman" w:cs="Times New Roman"/>
          <w:color w:val="auto"/>
          <w:sz w:val="28"/>
        </w:rPr>
        <w:t xml:space="preserve"> </w:t>
      </w:r>
      <w:r w:rsidR="0058246A" w:rsidRPr="000F7CDF">
        <w:rPr>
          <w:rFonts w:ascii="Times New Roman" w:hAnsi="Times New Roman" w:cs="Times New Roman"/>
          <w:color w:val="auto"/>
          <w:sz w:val="28"/>
        </w:rPr>
        <w:t xml:space="preserve">и </w:t>
      </w:r>
      <w:r w:rsidR="00DE02C5" w:rsidRPr="000F7CDF">
        <w:rPr>
          <w:rFonts w:ascii="Times New Roman" w:hAnsi="Times New Roman" w:cs="Times New Roman"/>
          <w:color w:val="auto"/>
          <w:sz w:val="28"/>
        </w:rPr>
        <w:t xml:space="preserve">опубликовать видеоролик с песней на военную тематику </w:t>
      </w:r>
      <w:r w:rsidR="0056144D" w:rsidRPr="000F7CDF">
        <w:rPr>
          <w:rFonts w:ascii="Times New Roman" w:hAnsi="Times New Roman" w:cs="Times New Roman"/>
          <w:color w:val="auto"/>
          <w:sz w:val="28"/>
        </w:rPr>
        <w:t xml:space="preserve">на </w:t>
      </w:r>
      <w:r w:rsidR="00DE02C5" w:rsidRPr="000F7CDF">
        <w:rPr>
          <w:rFonts w:ascii="Times New Roman" w:hAnsi="Times New Roman" w:cs="Times New Roman"/>
          <w:color w:val="auto"/>
          <w:sz w:val="28"/>
        </w:rPr>
        <w:t>свое</w:t>
      </w:r>
      <w:r w:rsidR="0056144D" w:rsidRPr="000F7CDF">
        <w:rPr>
          <w:rFonts w:ascii="Times New Roman" w:hAnsi="Times New Roman" w:cs="Times New Roman"/>
          <w:color w:val="auto"/>
          <w:sz w:val="28"/>
        </w:rPr>
        <w:t xml:space="preserve">й </w:t>
      </w:r>
      <w:r w:rsidR="00DE02C5" w:rsidRPr="000F7CDF">
        <w:rPr>
          <w:rFonts w:ascii="Times New Roman" w:hAnsi="Times New Roman" w:cs="Times New Roman"/>
          <w:color w:val="auto"/>
          <w:sz w:val="28"/>
        </w:rPr>
        <w:t>лично</w:t>
      </w:r>
      <w:r w:rsidR="0056144D" w:rsidRPr="000F7CDF">
        <w:rPr>
          <w:rFonts w:ascii="Times New Roman" w:hAnsi="Times New Roman" w:cs="Times New Roman"/>
          <w:color w:val="auto"/>
          <w:sz w:val="28"/>
        </w:rPr>
        <w:t>й странице</w:t>
      </w:r>
      <w:r w:rsidR="00DE02C5" w:rsidRPr="000F7CDF">
        <w:rPr>
          <w:rFonts w:ascii="Times New Roman" w:hAnsi="Times New Roman" w:cs="Times New Roman"/>
          <w:color w:val="auto"/>
          <w:sz w:val="28"/>
        </w:rPr>
        <w:t xml:space="preserve"> </w:t>
      </w:r>
      <w:r w:rsidR="00F34C6E" w:rsidRPr="000F7CDF">
        <w:rPr>
          <w:rFonts w:ascii="Times New Roman" w:hAnsi="Times New Roman" w:cs="Times New Roman"/>
          <w:color w:val="auto"/>
          <w:sz w:val="28"/>
        </w:rPr>
        <w:t>В</w:t>
      </w:r>
      <w:r w:rsidR="00197DB2" w:rsidRPr="000F7CDF">
        <w:rPr>
          <w:rFonts w:ascii="Times New Roman" w:hAnsi="Times New Roman" w:cs="Times New Roman"/>
          <w:color w:val="auto"/>
          <w:sz w:val="28"/>
        </w:rPr>
        <w:t>К</w:t>
      </w:r>
      <w:r w:rsidR="00C1195C" w:rsidRPr="000F7CDF">
        <w:rPr>
          <w:rFonts w:ascii="Times New Roman" w:hAnsi="Times New Roman" w:cs="Times New Roman"/>
          <w:color w:val="auto"/>
          <w:sz w:val="28"/>
        </w:rPr>
        <w:t>онтакте</w:t>
      </w:r>
      <w:r w:rsidR="00DE02C5" w:rsidRPr="000F7CDF">
        <w:rPr>
          <w:rFonts w:ascii="Times New Roman" w:hAnsi="Times New Roman" w:cs="Times New Roman"/>
          <w:color w:val="auto"/>
          <w:sz w:val="28"/>
        </w:rPr>
        <w:t xml:space="preserve"> продолжительностью до 1 минуты</w:t>
      </w:r>
      <w:r w:rsidR="00F52C89" w:rsidRPr="000F7CDF">
        <w:rPr>
          <w:rFonts w:ascii="Times New Roman" w:hAnsi="Times New Roman" w:cs="Times New Roman"/>
          <w:color w:val="auto"/>
          <w:sz w:val="28"/>
        </w:rPr>
        <w:t xml:space="preserve"> (указать</w:t>
      </w:r>
      <w:r w:rsidR="000B4F6A" w:rsidRPr="000F7CDF">
        <w:rPr>
          <w:rFonts w:ascii="Times New Roman" w:hAnsi="Times New Roman" w:cs="Times New Roman"/>
          <w:color w:val="auto"/>
          <w:sz w:val="28"/>
        </w:rPr>
        <w:t xml:space="preserve"> название </w:t>
      </w:r>
      <w:r w:rsidR="009B6B1C" w:rsidRPr="000F7CDF">
        <w:rPr>
          <w:rFonts w:ascii="Times New Roman" w:hAnsi="Times New Roman" w:cs="Times New Roman"/>
          <w:color w:val="auto"/>
          <w:sz w:val="28"/>
        </w:rPr>
        <w:t xml:space="preserve">номинации, </w:t>
      </w:r>
      <w:r w:rsidR="000B4F6A" w:rsidRPr="000F7CDF">
        <w:rPr>
          <w:rFonts w:ascii="Times New Roman" w:hAnsi="Times New Roman" w:cs="Times New Roman"/>
          <w:color w:val="auto"/>
          <w:sz w:val="28"/>
        </w:rPr>
        <w:t>ОО</w:t>
      </w:r>
      <w:r w:rsidR="009B6B1C" w:rsidRPr="000F7CDF">
        <w:rPr>
          <w:rFonts w:ascii="Times New Roman" w:hAnsi="Times New Roman" w:cs="Times New Roman"/>
          <w:color w:val="auto"/>
          <w:sz w:val="28"/>
        </w:rPr>
        <w:t>, фамилию, имя</w:t>
      </w:r>
      <w:r w:rsidR="00F52C89" w:rsidRPr="000F7CDF">
        <w:rPr>
          <w:rFonts w:ascii="Times New Roman" w:hAnsi="Times New Roman" w:cs="Times New Roman"/>
          <w:color w:val="auto"/>
          <w:sz w:val="28"/>
        </w:rPr>
        <w:t>)</w:t>
      </w:r>
      <w:r w:rsidR="00F95D26" w:rsidRPr="000F7CDF">
        <w:rPr>
          <w:rFonts w:ascii="Times New Roman" w:hAnsi="Times New Roman" w:cs="Times New Roman"/>
          <w:color w:val="auto"/>
          <w:sz w:val="28"/>
        </w:rPr>
        <w:t>.</w:t>
      </w:r>
    </w:p>
    <w:p w14:paraId="6F648FFB" w14:textId="063E5F46" w:rsidR="00DE02C5" w:rsidRPr="00592E63" w:rsidRDefault="00592E63" w:rsidP="00592E6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</w:rPr>
        <w:t xml:space="preserve">3.3. </w:t>
      </w:r>
      <w:r w:rsidR="00DE02C5" w:rsidRPr="00592E63">
        <w:rPr>
          <w:rFonts w:ascii="Times New Roman" w:hAnsi="Times New Roman" w:cs="Times New Roman"/>
          <w:color w:val="auto"/>
          <w:sz w:val="28"/>
        </w:rPr>
        <w:t>К видеороликам необходимо обязательно указать официальные хештеги Интернет</w:t>
      </w:r>
      <w:r w:rsidR="00A9386B" w:rsidRPr="00592E63">
        <w:rPr>
          <w:rFonts w:ascii="Times New Roman" w:hAnsi="Times New Roman" w:cs="Times New Roman"/>
          <w:color w:val="auto"/>
          <w:sz w:val="28"/>
        </w:rPr>
        <w:t>-</w:t>
      </w:r>
      <w:r w:rsidR="00DE02C5" w:rsidRPr="00592E63">
        <w:rPr>
          <w:rFonts w:ascii="Times New Roman" w:hAnsi="Times New Roman" w:cs="Times New Roman"/>
          <w:color w:val="auto"/>
          <w:sz w:val="28"/>
        </w:rPr>
        <w:t>конкурса:</w:t>
      </w:r>
      <w:r w:rsidR="005F187E" w:rsidRPr="00592E63">
        <w:rPr>
          <w:rFonts w:ascii="Times New Roman" w:hAnsi="Times New Roman" w:cs="Times New Roman"/>
          <w:color w:val="auto"/>
          <w:sz w:val="28"/>
        </w:rPr>
        <w:t xml:space="preserve"> </w:t>
      </w:r>
      <w:r w:rsidR="00DE02C5" w:rsidRPr="00592E63">
        <w:rPr>
          <w:rFonts w:ascii="Times New Roman" w:hAnsi="Times New Roman" w:cs="Times New Roman"/>
          <w:color w:val="auto"/>
          <w:sz w:val="28"/>
        </w:rPr>
        <w:t>#илалтындуун</w:t>
      </w:r>
      <w:r w:rsidR="005F187E" w:rsidRPr="00592E63">
        <w:rPr>
          <w:rFonts w:ascii="Times New Roman" w:hAnsi="Times New Roman" w:cs="Times New Roman"/>
          <w:color w:val="auto"/>
          <w:sz w:val="28"/>
        </w:rPr>
        <w:t>03</w:t>
      </w:r>
      <w:r w:rsidR="00DE02C5" w:rsidRPr="00592E63">
        <w:rPr>
          <w:rFonts w:ascii="Times New Roman" w:hAnsi="Times New Roman" w:cs="Times New Roman"/>
          <w:color w:val="auto"/>
          <w:sz w:val="28"/>
        </w:rPr>
        <w:t xml:space="preserve"> и</w:t>
      </w:r>
      <w:r w:rsidR="008A187B" w:rsidRPr="00592E63">
        <w:rPr>
          <w:rFonts w:ascii="Times New Roman" w:hAnsi="Times New Roman" w:cs="Times New Roman"/>
          <w:color w:val="auto"/>
          <w:sz w:val="28"/>
        </w:rPr>
        <w:t xml:space="preserve"> #рцпвтсрб</w:t>
      </w:r>
      <w:r w:rsidR="005F187E" w:rsidRPr="00592E63">
        <w:rPr>
          <w:rFonts w:ascii="Times New Roman" w:hAnsi="Times New Roman" w:cs="Times New Roman"/>
          <w:color w:val="auto"/>
          <w:sz w:val="28"/>
        </w:rPr>
        <w:t>.</w:t>
      </w:r>
    </w:p>
    <w:p w14:paraId="16103562" w14:textId="12A5C260" w:rsidR="00AA64A3" w:rsidRPr="004E1E2C" w:rsidRDefault="00592E63" w:rsidP="000F7CD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3.4. </w:t>
      </w:r>
      <w:r w:rsidR="00DE02C5" w:rsidRPr="004E1E2C">
        <w:rPr>
          <w:rFonts w:ascii="Times New Roman" w:hAnsi="Times New Roman" w:cs="Times New Roman"/>
          <w:color w:val="auto"/>
          <w:sz w:val="28"/>
        </w:rPr>
        <w:t xml:space="preserve">Участникам необходимо подписаться </w:t>
      </w:r>
      <w:proofErr w:type="spellStart"/>
      <w:r w:rsidR="00C1195C" w:rsidRPr="004E1E2C">
        <w:rPr>
          <w:rFonts w:ascii="Times New Roman" w:hAnsi="Times New Roman" w:cs="Times New Roman"/>
          <w:color w:val="auto"/>
          <w:sz w:val="28"/>
        </w:rPr>
        <w:t>Вконтакте</w:t>
      </w:r>
      <w:proofErr w:type="spellEnd"/>
      <w:r w:rsidR="00C1195C" w:rsidRPr="004E1E2C">
        <w:rPr>
          <w:rFonts w:ascii="Times New Roman" w:hAnsi="Times New Roman" w:cs="Times New Roman"/>
          <w:color w:val="auto"/>
          <w:sz w:val="28"/>
        </w:rPr>
        <w:t xml:space="preserve"> </w:t>
      </w:r>
      <w:r w:rsidR="0056144D" w:rsidRPr="004E1E2C">
        <w:rPr>
          <w:rFonts w:ascii="Times New Roman" w:hAnsi="Times New Roman" w:cs="Times New Roman"/>
          <w:color w:val="auto"/>
          <w:sz w:val="28"/>
        </w:rPr>
        <w:t xml:space="preserve">на </w:t>
      </w:r>
      <w:r w:rsidR="00602ABF" w:rsidRPr="004E1E2C">
        <w:rPr>
          <w:rFonts w:ascii="Times New Roman" w:hAnsi="Times New Roman" w:cs="Times New Roman"/>
          <w:color w:val="auto"/>
          <w:sz w:val="28"/>
        </w:rPr>
        <w:t>странице ГБУ</w:t>
      </w:r>
      <w:r w:rsidR="00C1195C" w:rsidRPr="004E1E2C">
        <w:rPr>
          <w:rFonts w:ascii="Times New Roman" w:hAnsi="Times New Roman" w:cs="Times New Roman"/>
          <w:color w:val="auto"/>
          <w:sz w:val="28"/>
        </w:rPr>
        <w:t xml:space="preserve"> ДО </w:t>
      </w:r>
    </w:p>
    <w:p w14:paraId="31963880" w14:textId="7CEC757D" w:rsidR="00A9386B" w:rsidRPr="004E1E2C" w:rsidRDefault="00AA64A3" w:rsidP="000F7CD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4E1E2C">
        <w:rPr>
          <w:rFonts w:ascii="Times New Roman" w:hAnsi="Times New Roman" w:cs="Times New Roman"/>
          <w:color w:val="auto"/>
          <w:sz w:val="28"/>
        </w:rPr>
        <w:t xml:space="preserve"> </w:t>
      </w:r>
      <w:r w:rsidR="0056144D" w:rsidRPr="004E1E2C">
        <w:rPr>
          <w:rFonts w:ascii="Times New Roman" w:hAnsi="Times New Roman" w:cs="Times New Roman"/>
          <w:color w:val="auto"/>
          <w:sz w:val="28"/>
        </w:rPr>
        <w:t>«</w:t>
      </w:r>
      <w:r w:rsidR="00C1195C" w:rsidRPr="004E1E2C">
        <w:rPr>
          <w:rFonts w:ascii="Times New Roman" w:hAnsi="Times New Roman" w:cs="Times New Roman"/>
          <w:color w:val="auto"/>
          <w:sz w:val="28"/>
        </w:rPr>
        <w:t>Ресурсный центр патриотического воспитания, туризма и спорта РБ»</w:t>
      </w:r>
      <w:r w:rsidR="00A809B9" w:rsidRPr="004E1E2C">
        <w:rPr>
          <w:rFonts w:ascii="Times New Roman" w:hAnsi="Times New Roman" w:cs="Times New Roman"/>
          <w:color w:val="auto"/>
          <w:sz w:val="28"/>
        </w:rPr>
        <w:t xml:space="preserve"> </w:t>
      </w:r>
      <w:r w:rsidR="00B71842" w:rsidRPr="004E1E2C">
        <w:rPr>
          <w:rFonts w:ascii="Times New Roman" w:hAnsi="Times New Roman" w:cs="Times New Roman"/>
          <w:color w:val="auto"/>
          <w:sz w:val="28"/>
        </w:rPr>
        <w:t xml:space="preserve"> </w:t>
      </w:r>
      <w:r w:rsidR="00A9386B" w:rsidRPr="004E1E2C">
        <w:rPr>
          <w:rFonts w:ascii="Times New Roman" w:hAnsi="Times New Roman" w:cs="Times New Roman"/>
          <w:color w:val="auto"/>
          <w:sz w:val="28"/>
        </w:rPr>
        <w:t xml:space="preserve">  </w:t>
      </w:r>
    </w:p>
    <w:p w14:paraId="4A82A378" w14:textId="0597E840" w:rsidR="00A9386B" w:rsidRPr="007828F1" w:rsidRDefault="00AA64A3" w:rsidP="000F7CDF">
      <w:pPr>
        <w:spacing w:line="276" w:lineRule="auto"/>
        <w:jc w:val="both"/>
        <w:rPr>
          <w:rFonts w:ascii="Times New Roman" w:hAnsi="Times New Roman" w:cs="Times New Roman"/>
          <w:color w:val="ED0000"/>
          <w:sz w:val="28"/>
        </w:rPr>
      </w:pPr>
      <w:r>
        <w:rPr>
          <w:color w:val="ED0000"/>
        </w:rPr>
        <w:t xml:space="preserve"> </w:t>
      </w:r>
      <w:hyperlink r:id="rId7" w:history="1">
        <w:r w:rsidR="00592E63" w:rsidRPr="0033562A">
          <w:rPr>
            <w:rStyle w:val="a7"/>
            <w:rFonts w:ascii="Times New Roman" w:hAnsi="Times New Roman" w:cs="Times New Roman"/>
            <w:sz w:val="28"/>
          </w:rPr>
          <w:t>https://vk.com/turist03</w:t>
        </w:r>
      </w:hyperlink>
      <w:r w:rsidR="00CB6647" w:rsidRPr="00092E24">
        <w:rPr>
          <w:rStyle w:val="a7"/>
          <w:rFonts w:ascii="Times New Roman" w:hAnsi="Times New Roman" w:cs="Times New Roman"/>
          <w:color w:val="auto"/>
          <w:sz w:val="28"/>
        </w:rPr>
        <w:t>.</w:t>
      </w:r>
      <w:r w:rsidR="00B27EAF" w:rsidRPr="00092E24"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5FB0CD32" w14:textId="115025A5" w:rsidR="00DE02C5" w:rsidRDefault="00F77B5C" w:rsidP="00592E6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</w:t>
      </w:r>
      <w:r w:rsidR="00DE02C5" w:rsidRPr="00592E63">
        <w:rPr>
          <w:rFonts w:ascii="Times New Roman" w:hAnsi="Times New Roman" w:cs="Times New Roman"/>
          <w:sz w:val="28"/>
        </w:rPr>
        <w:t>Песни могут исполняться на любом языке.</w:t>
      </w:r>
    </w:p>
    <w:p w14:paraId="6FE710FD" w14:textId="77777777" w:rsidR="00F77B5C" w:rsidRDefault="00F77B5C" w:rsidP="00592E6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6F1D358E" w14:textId="77777777" w:rsidR="00F77B5C" w:rsidRPr="00592E63" w:rsidRDefault="00F77B5C" w:rsidP="00592E6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</w:p>
    <w:p w14:paraId="1E4DE2FC" w14:textId="77777777" w:rsidR="0051468E" w:rsidRPr="00A9386B" w:rsidRDefault="0051468E" w:rsidP="0015091D">
      <w:pPr>
        <w:pStyle w:val="a6"/>
        <w:spacing w:line="276" w:lineRule="auto"/>
        <w:ind w:left="709"/>
        <w:jc w:val="both"/>
        <w:rPr>
          <w:rFonts w:ascii="Times New Roman" w:hAnsi="Times New Roman" w:cs="Times New Roman"/>
          <w:color w:val="auto"/>
          <w:sz w:val="28"/>
        </w:rPr>
      </w:pPr>
    </w:p>
    <w:p w14:paraId="61969745" w14:textId="7690CD08" w:rsidR="006313FF" w:rsidRPr="00F77B5C" w:rsidRDefault="00BD31F8" w:rsidP="00F77B5C">
      <w:pPr>
        <w:pStyle w:val="a6"/>
        <w:widowControl/>
        <w:numPr>
          <w:ilvl w:val="0"/>
          <w:numId w:val="4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77B5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>Номинации конкурса</w:t>
      </w:r>
    </w:p>
    <w:p w14:paraId="0BE53A5B" w14:textId="39BB28E3" w:rsidR="006313FF" w:rsidRDefault="009371D0" w:rsidP="001509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77B5C">
        <w:rPr>
          <w:rFonts w:ascii="Times New Roman" w:hAnsi="Times New Roman" w:cs="Times New Roman"/>
          <w:sz w:val="28"/>
          <w:szCs w:val="28"/>
        </w:rPr>
        <w:t xml:space="preserve">. </w:t>
      </w:r>
      <w:r w:rsidR="00C40DD2" w:rsidRPr="00BD31F8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696040">
        <w:rPr>
          <w:rFonts w:ascii="Times New Roman" w:hAnsi="Times New Roman" w:cs="Times New Roman"/>
          <w:sz w:val="28"/>
          <w:szCs w:val="28"/>
        </w:rPr>
        <w:t xml:space="preserve"> </w:t>
      </w:r>
      <w:r w:rsidR="00C40DD2" w:rsidRPr="00BD31F8">
        <w:rPr>
          <w:rFonts w:ascii="Times New Roman" w:hAnsi="Times New Roman" w:cs="Times New Roman"/>
          <w:sz w:val="28"/>
          <w:szCs w:val="28"/>
        </w:rPr>
        <w:t xml:space="preserve"> номинациях:</w:t>
      </w:r>
    </w:p>
    <w:p w14:paraId="02B03438" w14:textId="5DE11BAF" w:rsidR="00C83933" w:rsidRDefault="00E05567" w:rsidP="001509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B2B">
        <w:rPr>
          <w:rFonts w:ascii="Times New Roman" w:hAnsi="Times New Roman" w:cs="Times New Roman"/>
          <w:sz w:val="28"/>
          <w:szCs w:val="28"/>
        </w:rPr>
        <w:t xml:space="preserve">-    </w:t>
      </w:r>
      <w:r w:rsidR="00C81E20">
        <w:rPr>
          <w:rFonts w:ascii="Times New Roman" w:hAnsi="Times New Roman" w:cs="Times New Roman"/>
          <w:sz w:val="28"/>
          <w:szCs w:val="28"/>
        </w:rPr>
        <w:t>н</w:t>
      </w:r>
      <w:r w:rsidR="00A10C87">
        <w:rPr>
          <w:rFonts w:ascii="Times New Roman" w:hAnsi="Times New Roman" w:cs="Times New Roman"/>
          <w:sz w:val="28"/>
          <w:szCs w:val="28"/>
        </w:rPr>
        <w:t xml:space="preserve">оминация </w:t>
      </w:r>
      <w:r w:rsidR="00A10C87" w:rsidRPr="004E05A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02C1F" w:rsidRPr="004E05A7">
        <w:rPr>
          <w:rFonts w:ascii="Times New Roman" w:hAnsi="Times New Roman" w:cs="Times New Roman"/>
          <w:color w:val="auto"/>
          <w:sz w:val="28"/>
          <w:szCs w:val="28"/>
        </w:rPr>
        <w:t>Один класс – одна Победа</w:t>
      </w:r>
      <w:r w:rsidR="00A10C87" w:rsidRPr="004E05A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B5A04" w:rsidRPr="004E05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5A04">
        <w:rPr>
          <w:rFonts w:ascii="Times New Roman" w:hAnsi="Times New Roman" w:cs="Times New Roman"/>
          <w:sz w:val="28"/>
          <w:szCs w:val="28"/>
        </w:rPr>
        <w:t>(участие детей с классом);</w:t>
      </w:r>
    </w:p>
    <w:p w14:paraId="125AE405" w14:textId="444216D3" w:rsidR="005A263C" w:rsidRDefault="00E05567" w:rsidP="001509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20">
        <w:rPr>
          <w:rFonts w:ascii="Times New Roman" w:hAnsi="Times New Roman" w:cs="Times New Roman"/>
          <w:sz w:val="28"/>
          <w:szCs w:val="28"/>
        </w:rPr>
        <w:t>-</w:t>
      </w:r>
      <w:r w:rsidR="00314B2B">
        <w:rPr>
          <w:rFonts w:ascii="Times New Roman" w:hAnsi="Times New Roman" w:cs="Times New Roman"/>
          <w:sz w:val="28"/>
          <w:szCs w:val="28"/>
        </w:rPr>
        <w:t xml:space="preserve"> </w:t>
      </w:r>
      <w:r w:rsidR="00C81E20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2A272B" w:rsidRPr="002A272B">
        <w:t>«</w:t>
      </w:r>
      <w:r w:rsidR="002A272B" w:rsidRPr="002A272B">
        <w:rPr>
          <w:rFonts w:ascii="Times New Roman" w:hAnsi="Times New Roman" w:cs="Times New Roman"/>
          <w:sz w:val="28"/>
          <w:szCs w:val="28"/>
        </w:rPr>
        <w:t>Единство поколений</w:t>
      </w:r>
      <w:r w:rsidR="002A272B">
        <w:rPr>
          <w:rFonts w:ascii="Times New Roman" w:hAnsi="Times New Roman" w:cs="Times New Roman"/>
          <w:sz w:val="28"/>
          <w:szCs w:val="28"/>
        </w:rPr>
        <w:t>» (</w:t>
      </w:r>
      <w:r w:rsidR="005A263C" w:rsidRPr="00BD31F8">
        <w:rPr>
          <w:rFonts w:ascii="Times New Roman" w:hAnsi="Times New Roman" w:cs="Times New Roman"/>
          <w:sz w:val="28"/>
          <w:szCs w:val="28"/>
        </w:rPr>
        <w:t>семейное участие – дет</w:t>
      </w:r>
      <w:r w:rsidR="002A272B">
        <w:rPr>
          <w:rFonts w:ascii="Times New Roman" w:hAnsi="Times New Roman" w:cs="Times New Roman"/>
          <w:sz w:val="28"/>
          <w:szCs w:val="28"/>
        </w:rPr>
        <w:t>ей</w:t>
      </w:r>
      <w:r w:rsidR="00514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3536">
        <w:rPr>
          <w:rFonts w:ascii="Times New Roman" w:hAnsi="Times New Roman" w:cs="Times New Roman"/>
          <w:sz w:val="28"/>
          <w:szCs w:val="28"/>
        </w:rPr>
        <w:t xml:space="preserve">  </w:t>
      </w:r>
      <w:r w:rsidR="005A263C" w:rsidRPr="00BD31F8">
        <w:rPr>
          <w:rFonts w:ascii="Times New Roman" w:hAnsi="Times New Roman" w:cs="Times New Roman"/>
          <w:sz w:val="28"/>
          <w:szCs w:val="28"/>
        </w:rPr>
        <w:t>совместно с родителями, законными представителями или</w:t>
      </w:r>
      <w:r w:rsidR="005A263C" w:rsidRPr="00BD31F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A263C" w:rsidRPr="003E6785">
        <w:rPr>
          <w:rFonts w:ascii="Times New Roman" w:hAnsi="Times New Roman" w:cs="Times New Roman"/>
          <w:color w:val="auto"/>
          <w:sz w:val="28"/>
        </w:rPr>
        <w:t xml:space="preserve">старшими </w:t>
      </w:r>
      <w:r>
        <w:rPr>
          <w:rFonts w:ascii="Times New Roman" w:hAnsi="Times New Roman" w:cs="Times New Roman"/>
          <w:color w:val="auto"/>
          <w:sz w:val="28"/>
        </w:rPr>
        <w:t xml:space="preserve">        </w:t>
      </w:r>
      <w:r w:rsidR="00F33D17">
        <w:rPr>
          <w:rFonts w:ascii="Times New Roman" w:hAnsi="Times New Roman" w:cs="Times New Roman"/>
          <w:color w:val="auto"/>
          <w:sz w:val="28"/>
        </w:rPr>
        <w:t xml:space="preserve"> </w:t>
      </w:r>
      <w:r w:rsidR="003E3536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5A263C" w:rsidRPr="003E6785">
        <w:rPr>
          <w:rFonts w:ascii="Times New Roman" w:hAnsi="Times New Roman" w:cs="Times New Roman"/>
          <w:color w:val="auto"/>
          <w:sz w:val="28"/>
        </w:rPr>
        <w:t>родственниками (дедушки и бабушки)</w:t>
      </w:r>
      <w:r w:rsidR="003A00FF">
        <w:rPr>
          <w:rFonts w:ascii="Times New Roman" w:hAnsi="Times New Roman" w:cs="Times New Roman"/>
          <w:color w:val="auto"/>
          <w:sz w:val="28"/>
        </w:rPr>
        <w:t>;</w:t>
      </w:r>
    </w:p>
    <w:p w14:paraId="51228882" w14:textId="4E2269DF" w:rsidR="003A00FF" w:rsidRDefault="003A00FF" w:rsidP="001509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- </w:t>
      </w:r>
      <w:r w:rsidR="00314B2B">
        <w:rPr>
          <w:rFonts w:ascii="Times New Roman" w:hAnsi="Times New Roman" w:cs="Times New Roman"/>
          <w:color w:val="auto"/>
          <w:sz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</w:rPr>
        <w:t>номинация</w:t>
      </w:r>
      <w:r w:rsidR="00BD71DE">
        <w:rPr>
          <w:rFonts w:ascii="Times New Roman" w:hAnsi="Times New Roman" w:cs="Times New Roman"/>
          <w:color w:val="auto"/>
          <w:sz w:val="28"/>
        </w:rPr>
        <w:t xml:space="preserve"> «</w:t>
      </w:r>
      <w:r w:rsidR="00B526C7" w:rsidRPr="008B07EB">
        <w:rPr>
          <w:rFonts w:ascii="Times New Roman" w:hAnsi="Times New Roman" w:cs="Times New Roman"/>
          <w:color w:val="auto"/>
          <w:sz w:val="28"/>
        </w:rPr>
        <w:t>Споем, друзья!</w:t>
      </w:r>
      <w:r w:rsidR="00BD71DE" w:rsidRPr="008B07EB">
        <w:rPr>
          <w:rFonts w:ascii="Times New Roman" w:hAnsi="Times New Roman" w:cs="Times New Roman"/>
          <w:color w:val="auto"/>
          <w:sz w:val="28"/>
        </w:rPr>
        <w:t xml:space="preserve">» </w:t>
      </w:r>
      <w:r w:rsidR="00BD71DE">
        <w:rPr>
          <w:rFonts w:ascii="Times New Roman" w:hAnsi="Times New Roman" w:cs="Times New Roman"/>
          <w:color w:val="auto"/>
          <w:sz w:val="28"/>
        </w:rPr>
        <w:t>(участие детей совместно с друзьями).</w:t>
      </w:r>
    </w:p>
    <w:p w14:paraId="2B2143D2" w14:textId="57EADB6C" w:rsidR="0051468E" w:rsidRDefault="00566C59" w:rsidP="0015091D">
      <w:pPr>
        <w:pStyle w:val="11"/>
        <w:shd w:val="clear" w:color="auto" w:fill="auto"/>
        <w:tabs>
          <w:tab w:val="left" w:pos="1560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  <w:lang w:bidi="ru-RU"/>
        </w:rPr>
      </w:pPr>
      <w:r w:rsidRPr="00753F46">
        <w:rPr>
          <w:rFonts w:ascii="Times New Roman" w:hAnsi="Times New Roman" w:cs="Times New Roman"/>
        </w:rPr>
        <w:t xml:space="preserve">- </w:t>
      </w:r>
      <w:r w:rsidR="0098094C" w:rsidRPr="00753F46">
        <w:rPr>
          <w:rFonts w:ascii="Times New Roman" w:hAnsi="Times New Roman" w:cs="Times New Roman"/>
          <w:lang w:bidi="ru-RU"/>
        </w:rPr>
        <w:t>Обладатель Гран-При - победитель Интернет-конкурса</w:t>
      </w:r>
      <w:r w:rsidRPr="00753F46">
        <w:rPr>
          <w:rFonts w:ascii="Times New Roman" w:hAnsi="Times New Roman" w:cs="Times New Roman"/>
          <w:lang w:bidi="ru-RU"/>
        </w:rPr>
        <w:t>.</w:t>
      </w:r>
    </w:p>
    <w:p w14:paraId="3BD0E10F" w14:textId="5756C44E" w:rsidR="0051468E" w:rsidRDefault="0051468E" w:rsidP="0015091D">
      <w:pPr>
        <w:pStyle w:val="11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ab/>
      </w:r>
      <w:r w:rsidR="00F52C89">
        <w:rPr>
          <w:rFonts w:ascii="Times New Roman" w:hAnsi="Times New Roman" w:cs="Times New Roman"/>
        </w:rPr>
        <w:t>Оригинальность приветствуется.</w:t>
      </w:r>
    </w:p>
    <w:p w14:paraId="36B5C598" w14:textId="77777777" w:rsidR="0051468E" w:rsidRPr="003E6785" w:rsidRDefault="0051468E" w:rsidP="0015091D">
      <w:pPr>
        <w:pStyle w:val="11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</w:p>
    <w:p w14:paraId="766A2937" w14:textId="77777777" w:rsidR="0051468E" w:rsidRPr="0051468E" w:rsidRDefault="00DE02C5" w:rsidP="00F77B5C">
      <w:pPr>
        <w:pStyle w:val="13"/>
        <w:keepNext/>
        <w:keepLines/>
        <w:numPr>
          <w:ilvl w:val="0"/>
          <w:numId w:val="4"/>
        </w:numPr>
        <w:shd w:val="clear" w:color="auto" w:fill="auto"/>
        <w:tabs>
          <w:tab w:val="left" w:pos="475"/>
        </w:tabs>
        <w:spacing w:after="0" w:line="276" w:lineRule="auto"/>
        <w:rPr>
          <w:rFonts w:ascii="Times New Roman" w:hAnsi="Times New Roman" w:cs="Times New Roman"/>
        </w:rPr>
      </w:pPr>
      <w:bookmarkStart w:id="0" w:name="bookmark10"/>
      <w:bookmarkStart w:id="1" w:name="bookmark11"/>
      <w:r w:rsidRPr="007A611C">
        <w:rPr>
          <w:rFonts w:ascii="Times New Roman" w:hAnsi="Times New Roman" w:cs="Times New Roman"/>
          <w:color w:val="000000"/>
          <w:lang w:bidi="ru-RU"/>
        </w:rPr>
        <w:t xml:space="preserve">Регламент работы </w:t>
      </w:r>
      <w:r w:rsidR="0056144D">
        <w:rPr>
          <w:rFonts w:ascii="Times New Roman" w:hAnsi="Times New Roman" w:cs="Times New Roman"/>
          <w:color w:val="000000"/>
          <w:lang w:bidi="ru-RU"/>
        </w:rPr>
        <w:t>ж</w:t>
      </w:r>
      <w:r w:rsidRPr="007A611C">
        <w:rPr>
          <w:rFonts w:ascii="Times New Roman" w:hAnsi="Times New Roman" w:cs="Times New Roman"/>
          <w:color w:val="000000"/>
          <w:lang w:bidi="ru-RU"/>
        </w:rPr>
        <w:t xml:space="preserve">юри, </w:t>
      </w:r>
    </w:p>
    <w:p w14:paraId="16CCB572" w14:textId="61BC0A61" w:rsidR="00DE02C5" w:rsidRPr="007A611C" w:rsidRDefault="00DE02C5" w:rsidP="0015091D">
      <w:pPr>
        <w:pStyle w:val="13"/>
        <w:keepNext/>
        <w:keepLines/>
        <w:shd w:val="clear" w:color="auto" w:fill="auto"/>
        <w:tabs>
          <w:tab w:val="left" w:pos="475"/>
        </w:tabs>
        <w:spacing w:after="0" w:line="276" w:lineRule="auto"/>
        <w:ind w:left="450"/>
        <w:rPr>
          <w:rFonts w:ascii="Times New Roman" w:hAnsi="Times New Roman" w:cs="Times New Roman"/>
        </w:rPr>
      </w:pPr>
      <w:r w:rsidRPr="007A611C">
        <w:rPr>
          <w:rFonts w:ascii="Times New Roman" w:hAnsi="Times New Roman" w:cs="Times New Roman"/>
          <w:color w:val="000000"/>
          <w:lang w:bidi="ru-RU"/>
        </w:rPr>
        <w:t>критерии оценки выступления</w:t>
      </w:r>
      <w:bookmarkEnd w:id="0"/>
      <w:bookmarkEnd w:id="1"/>
    </w:p>
    <w:p w14:paraId="60B7DCE4" w14:textId="7475ACF3" w:rsidR="00601B69" w:rsidRPr="00601B69" w:rsidRDefault="0051468E" w:rsidP="0015091D">
      <w:pPr>
        <w:pStyle w:val="11"/>
        <w:shd w:val="clear" w:color="auto" w:fill="auto"/>
        <w:tabs>
          <w:tab w:val="left" w:pos="20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5.1. </w:t>
      </w:r>
      <w:r w:rsidR="00C05165">
        <w:rPr>
          <w:rFonts w:ascii="Times New Roman" w:hAnsi="Times New Roman" w:cs="Times New Roman"/>
          <w:color w:val="000000"/>
          <w:lang w:bidi="ru-RU"/>
        </w:rPr>
        <w:t xml:space="preserve">  </w:t>
      </w:r>
      <w:r w:rsidR="00DE02C5" w:rsidRPr="007A611C">
        <w:rPr>
          <w:rFonts w:ascii="Times New Roman" w:hAnsi="Times New Roman" w:cs="Times New Roman"/>
          <w:color w:val="000000"/>
          <w:lang w:bidi="ru-RU"/>
        </w:rPr>
        <w:t xml:space="preserve">Выступления участников Интернет-конкурса оценивает </w:t>
      </w:r>
      <w:r w:rsidR="00B24FE6">
        <w:rPr>
          <w:rFonts w:ascii="Times New Roman" w:hAnsi="Times New Roman" w:cs="Times New Roman"/>
          <w:color w:val="000000"/>
          <w:lang w:bidi="ru-RU"/>
        </w:rPr>
        <w:t>ж</w:t>
      </w:r>
      <w:r w:rsidR="00DE02C5" w:rsidRPr="007A611C">
        <w:rPr>
          <w:rFonts w:ascii="Times New Roman" w:hAnsi="Times New Roman" w:cs="Times New Roman"/>
          <w:color w:val="000000"/>
          <w:lang w:bidi="ru-RU"/>
        </w:rPr>
        <w:t>юри, кот</w:t>
      </w:r>
      <w:r w:rsidR="00DE02C5">
        <w:rPr>
          <w:rFonts w:ascii="Times New Roman" w:hAnsi="Times New Roman" w:cs="Times New Roman"/>
          <w:color w:val="000000"/>
          <w:lang w:bidi="ru-RU"/>
        </w:rPr>
        <w:t>орое</w:t>
      </w:r>
      <w:r w:rsidR="007B5877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601B69">
        <w:rPr>
          <w:rFonts w:ascii="Times New Roman" w:hAnsi="Times New Roman" w:cs="Times New Roman"/>
          <w:color w:val="000000"/>
          <w:lang w:bidi="ru-RU"/>
        </w:rPr>
        <w:t xml:space="preserve"> </w:t>
      </w:r>
    </w:p>
    <w:p w14:paraId="4CD0B342" w14:textId="45F4DCDD" w:rsidR="0068301B" w:rsidRDefault="00DE02C5" w:rsidP="0015091D">
      <w:pPr>
        <w:pStyle w:val="11"/>
        <w:shd w:val="clear" w:color="auto" w:fill="auto"/>
        <w:tabs>
          <w:tab w:val="left" w:pos="20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определяется </w:t>
      </w:r>
      <w:r w:rsidR="00B24FE6">
        <w:rPr>
          <w:rFonts w:ascii="Times New Roman" w:hAnsi="Times New Roman" w:cs="Times New Roman"/>
          <w:color w:val="000000"/>
          <w:lang w:bidi="ru-RU"/>
        </w:rPr>
        <w:t>о</w:t>
      </w:r>
      <w:r>
        <w:rPr>
          <w:rFonts w:ascii="Times New Roman" w:hAnsi="Times New Roman" w:cs="Times New Roman"/>
          <w:color w:val="000000"/>
          <w:lang w:bidi="ru-RU"/>
        </w:rPr>
        <w:t>рганизатор</w:t>
      </w:r>
      <w:r w:rsidR="0056144D">
        <w:rPr>
          <w:rFonts w:ascii="Times New Roman" w:hAnsi="Times New Roman" w:cs="Times New Roman"/>
          <w:color w:val="000000"/>
          <w:lang w:bidi="ru-RU"/>
        </w:rPr>
        <w:t>ами</w:t>
      </w:r>
      <w:r>
        <w:rPr>
          <w:rFonts w:ascii="Times New Roman" w:hAnsi="Times New Roman" w:cs="Times New Roman"/>
        </w:rPr>
        <w:t>.</w:t>
      </w:r>
    </w:p>
    <w:p w14:paraId="072B4007" w14:textId="78ED8BCB" w:rsidR="0068301B" w:rsidRPr="0051468E" w:rsidRDefault="0051468E" w:rsidP="0015091D">
      <w:pPr>
        <w:pStyle w:val="11"/>
        <w:shd w:val="clear" w:color="auto" w:fill="auto"/>
        <w:tabs>
          <w:tab w:val="left" w:pos="0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>5.2.</w:t>
      </w:r>
      <w:r w:rsidR="00C05165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 xml:space="preserve">Жюри оценивает конкурсное исполнение по 5-бальной системе. </w:t>
      </w:r>
      <w:r w:rsidR="00601B69"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>Победителями становятся исполнители, получившие наибольшее</w:t>
      </w:r>
      <w:r w:rsidR="0029140D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 xml:space="preserve">количество баллов. Судейство </w:t>
      </w:r>
      <w:r w:rsidR="0056144D" w:rsidRPr="0068301B">
        <w:rPr>
          <w:rFonts w:ascii="Times New Roman" w:hAnsi="Times New Roman" w:cs="Times New Roman"/>
          <w:color w:val="000000"/>
          <w:lang w:bidi="ru-RU"/>
        </w:rPr>
        <w:t>ж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 xml:space="preserve">юри является закрытым. Жюри не имеет права разглашать результаты </w:t>
      </w:r>
      <w:r w:rsidR="0056144D" w:rsidRPr="0068301B">
        <w:rPr>
          <w:rFonts w:ascii="Times New Roman" w:hAnsi="Times New Roman" w:cs="Times New Roman"/>
          <w:color w:val="000000"/>
          <w:lang w:bidi="ru-RU"/>
        </w:rPr>
        <w:t>Интернет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 xml:space="preserve">-конкурса до публикации на официальном сайте </w:t>
      </w:r>
      <w:hyperlink r:id="rId8" w:history="1">
        <w:r w:rsidR="00B27EAF" w:rsidRPr="0068301B">
          <w:rPr>
            <w:rStyle w:val="a7"/>
            <w:rFonts w:ascii="Times New Roman" w:hAnsi="Times New Roman" w:cs="Times New Roman"/>
            <w:lang w:val="en-US" w:bidi="ru-RU"/>
          </w:rPr>
          <w:t>www</w:t>
        </w:r>
        <w:r w:rsidR="00B27EAF" w:rsidRPr="0068301B">
          <w:rPr>
            <w:rStyle w:val="a7"/>
            <w:rFonts w:ascii="Times New Roman" w:hAnsi="Times New Roman" w:cs="Times New Roman"/>
            <w:lang w:bidi="ru-RU"/>
          </w:rPr>
          <w:t>.</w:t>
        </w:r>
        <w:proofErr w:type="spellStart"/>
        <w:r w:rsidR="00B27EAF" w:rsidRPr="0068301B">
          <w:rPr>
            <w:rStyle w:val="a7"/>
            <w:rFonts w:ascii="Times New Roman" w:hAnsi="Times New Roman" w:cs="Times New Roman"/>
            <w:lang w:val="en-US" w:bidi="ru-RU"/>
          </w:rPr>
          <w:t>turizm</w:t>
        </w:r>
        <w:proofErr w:type="spellEnd"/>
        <w:r w:rsidR="00B27EAF" w:rsidRPr="0068301B">
          <w:rPr>
            <w:rStyle w:val="a7"/>
            <w:rFonts w:ascii="Times New Roman" w:hAnsi="Times New Roman" w:cs="Times New Roman"/>
            <w:lang w:bidi="ru-RU"/>
          </w:rPr>
          <w:t>03.</w:t>
        </w:r>
        <w:proofErr w:type="spellStart"/>
        <w:r w:rsidR="00B27EAF" w:rsidRPr="0068301B">
          <w:rPr>
            <w:rStyle w:val="a7"/>
            <w:rFonts w:ascii="Times New Roman" w:hAnsi="Times New Roman" w:cs="Times New Roman"/>
            <w:lang w:val="en-US" w:bidi="ru-RU"/>
          </w:rPr>
          <w:t>ru</w:t>
        </w:r>
        <w:proofErr w:type="spellEnd"/>
      </w:hyperlink>
      <w:r w:rsidR="00B27EAF" w:rsidRPr="0068301B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B24FE6" w:rsidRPr="0068301B">
        <w:rPr>
          <w:rFonts w:ascii="Times New Roman" w:hAnsi="Times New Roman" w:cs="Times New Roman"/>
          <w:color w:val="000000"/>
          <w:lang w:bidi="ru-RU"/>
        </w:rPr>
        <w:t>о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>рганизатора официального объявления. Решение жюри оформляется протоколом, является окончательным и обжалованию не подлежит.</w:t>
      </w:r>
    </w:p>
    <w:p w14:paraId="29028C88" w14:textId="77777777" w:rsidR="0051468E" w:rsidRDefault="0051468E" w:rsidP="0015091D">
      <w:pPr>
        <w:pStyle w:val="11"/>
        <w:shd w:val="clear" w:color="auto" w:fill="auto"/>
        <w:tabs>
          <w:tab w:val="left" w:pos="0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5.3. 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 xml:space="preserve">В случае одинакового количества набранных баллов, </w:t>
      </w:r>
      <w:r w:rsidR="00B24FE6" w:rsidRPr="0068301B">
        <w:rPr>
          <w:rFonts w:ascii="Times New Roman" w:hAnsi="Times New Roman" w:cs="Times New Roman"/>
          <w:color w:val="000000"/>
          <w:lang w:bidi="ru-RU"/>
        </w:rPr>
        <w:t>ж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 xml:space="preserve">юри </w:t>
      </w:r>
      <w:r w:rsidR="00587298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383066">
        <w:rPr>
          <w:rFonts w:ascii="Times New Roman" w:hAnsi="Times New Roman" w:cs="Times New Roman"/>
        </w:rPr>
        <w:t xml:space="preserve"> </w:t>
      </w:r>
      <w:r w:rsidR="00DE02C5" w:rsidRPr="00383066">
        <w:rPr>
          <w:rFonts w:ascii="Times New Roman" w:hAnsi="Times New Roman" w:cs="Times New Roman"/>
          <w:color w:val="000000"/>
          <w:lang w:bidi="ru-RU"/>
        </w:rPr>
        <w:t>коллегиально решает вопрос о распределении мест победителей</w:t>
      </w:r>
      <w:r w:rsidR="00DE02C5" w:rsidRPr="00383066">
        <w:rPr>
          <w:rFonts w:ascii="Times New Roman" w:hAnsi="Times New Roman" w:cs="Times New Roman"/>
          <w:lang w:bidi="ru-RU"/>
        </w:rPr>
        <w:t xml:space="preserve">, а также </w:t>
      </w:r>
      <w:r w:rsidR="00587298" w:rsidRPr="00383066">
        <w:rPr>
          <w:rFonts w:ascii="Times New Roman" w:hAnsi="Times New Roman" w:cs="Times New Roman"/>
          <w:lang w:bidi="ru-RU"/>
        </w:rPr>
        <w:t xml:space="preserve"> </w:t>
      </w:r>
      <w:r w:rsidR="00383066">
        <w:rPr>
          <w:rFonts w:ascii="Times New Roman" w:hAnsi="Times New Roman" w:cs="Times New Roman"/>
        </w:rPr>
        <w:t xml:space="preserve"> </w:t>
      </w:r>
      <w:r w:rsidR="00DE02C5" w:rsidRPr="00383066">
        <w:rPr>
          <w:rFonts w:ascii="Times New Roman" w:hAnsi="Times New Roman" w:cs="Times New Roman"/>
          <w:lang w:bidi="ru-RU"/>
        </w:rPr>
        <w:t xml:space="preserve">имеет право расширить количество призовых мест. </w:t>
      </w:r>
    </w:p>
    <w:p w14:paraId="5FF17F32" w14:textId="3FB471FF" w:rsidR="0068301B" w:rsidRDefault="0051468E" w:rsidP="0015091D">
      <w:pPr>
        <w:pStyle w:val="11"/>
        <w:shd w:val="clear" w:color="auto" w:fill="auto"/>
        <w:tabs>
          <w:tab w:val="left" w:pos="0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5.4. </w:t>
      </w:r>
      <w:r w:rsidR="009405BC">
        <w:rPr>
          <w:rFonts w:ascii="Times New Roman" w:hAnsi="Times New Roman" w:cs="Times New Roman"/>
          <w:color w:val="000000"/>
          <w:lang w:bidi="ru-RU"/>
        </w:rPr>
        <w:t xml:space="preserve">   </w:t>
      </w:r>
      <w:r w:rsidR="00DE02C5" w:rsidRPr="0068301B">
        <w:rPr>
          <w:rFonts w:ascii="Times New Roman" w:hAnsi="Times New Roman" w:cs="Times New Roman"/>
          <w:color w:val="000000"/>
          <w:lang w:bidi="ru-RU"/>
        </w:rPr>
        <w:t>Жюри имеет право присвоения специальных призов и дипломов.</w:t>
      </w:r>
    </w:p>
    <w:p w14:paraId="309F4DB7" w14:textId="01B92D72" w:rsidR="00DE02C5" w:rsidRPr="0068301B" w:rsidRDefault="00DE02C5" w:rsidP="009405BC">
      <w:pPr>
        <w:pStyle w:val="11"/>
        <w:numPr>
          <w:ilvl w:val="1"/>
          <w:numId w:val="27"/>
        </w:numPr>
        <w:shd w:val="clear" w:color="auto" w:fill="auto"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68301B">
        <w:rPr>
          <w:rFonts w:ascii="Times New Roman" w:hAnsi="Times New Roman" w:cs="Times New Roman"/>
          <w:color w:val="000000"/>
          <w:lang w:bidi="ru-RU"/>
        </w:rPr>
        <w:t>Критерии оценки выступления участников:</w:t>
      </w:r>
    </w:p>
    <w:p w14:paraId="07B10E4F" w14:textId="77777777" w:rsidR="00383066" w:rsidRDefault="00DE02C5" w:rsidP="0015091D">
      <w:pPr>
        <w:pStyle w:val="11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7A611C">
        <w:rPr>
          <w:rFonts w:ascii="Times New Roman" w:hAnsi="Times New Roman" w:cs="Times New Roman"/>
          <w:color w:val="000000"/>
          <w:lang w:bidi="ru-RU"/>
        </w:rPr>
        <w:t xml:space="preserve">Жюри оценивает выступление конкурсантов по следующим основным </w:t>
      </w:r>
      <w:r w:rsidR="00A9386B">
        <w:rPr>
          <w:rFonts w:ascii="Times New Roman" w:hAnsi="Times New Roman" w:cs="Times New Roman"/>
          <w:color w:val="000000"/>
          <w:lang w:bidi="ru-RU"/>
        </w:rPr>
        <w:t xml:space="preserve">   </w:t>
      </w:r>
      <w:r w:rsidR="00383066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7A611C">
        <w:rPr>
          <w:rFonts w:ascii="Times New Roman" w:hAnsi="Times New Roman" w:cs="Times New Roman"/>
          <w:color w:val="000000"/>
          <w:lang w:bidi="ru-RU"/>
        </w:rPr>
        <w:t>критериям:</w:t>
      </w:r>
      <w:r w:rsidR="0068301B">
        <w:rPr>
          <w:rFonts w:ascii="Times New Roman" w:hAnsi="Times New Roman" w:cs="Times New Roman"/>
        </w:rPr>
        <w:t xml:space="preserve"> </w:t>
      </w:r>
    </w:p>
    <w:p w14:paraId="3DF09D79" w14:textId="77777777" w:rsidR="009405BC" w:rsidRDefault="00890585" w:rsidP="009405BC">
      <w:pPr>
        <w:pStyle w:val="11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 w:rsidR="00DE02C5" w:rsidRPr="007A611C">
        <w:rPr>
          <w:rFonts w:ascii="Times New Roman" w:hAnsi="Times New Roman" w:cs="Times New Roman"/>
          <w:color w:val="000000"/>
          <w:lang w:bidi="ru-RU"/>
        </w:rPr>
        <w:t>выразительность, артистизм;</w:t>
      </w:r>
    </w:p>
    <w:p w14:paraId="7BCC713E" w14:textId="52D5ED7E" w:rsidR="00DE02C5" w:rsidRPr="009405BC" w:rsidRDefault="00890585" w:rsidP="009405BC">
      <w:pPr>
        <w:pStyle w:val="11"/>
        <w:shd w:val="clear" w:color="auto" w:fill="auto"/>
        <w:spacing w:line="276" w:lineRule="auto"/>
        <w:ind w:firstLine="0"/>
        <w:contextualSpacing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 w:rsidR="00DE02C5" w:rsidRPr="007A611C">
        <w:rPr>
          <w:rFonts w:ascii="Times New Roman" w:hAnsi="Times New Roman" w:cs="Times New Roman"/>
          <w:color w:val="000000"/>
          <w:lang w:bidi="ru-RU"/>
        </w:rPr>
        <w:t>исполнительское мастерство;</w:t>
      </w:r>
    </w:p>
    <w:p w14:paraId="6D214750" w14:textId="225EC80E" w:rsidR="00DE02C5" w:rsidRPr="007A611C" w:rsidRDefault="00890585" w:rsidP="0015091D">
      <w:pPr>
        <w:pStyle w:val="11"/>
        <w:shd w:val="clear" w:color="auto" w:fill="auto"/>
        <w:tabs>
          <w:tab w:val="left" w:pos="993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 w:rsidR="00DE02C5">
        <w:rPr>
          <w:rFonts w:ascii="Times New Roman" w:hAnsi="Times New Roman" w:cs="Times New Roman"/>
          <w:color w:val="000000"/>
          <w:lang w:bidi="ru-RU"/>
        </w:rPr>
        <w:t>оригинальность и уникальность;</w:t>
      </w:r>
    </w:p>
    <w:p w14:paraId="30B9C891" w14:textId="60E23D4F" w:rsidR="00DE02C5" w:rsidRPr="007A611C" w:rsidRDefault="00890585" w:rsidP="0015091D">
      <w:pPr>
        <w:pStyle w:val="11"/>
        <w:shd w:val="clear" w:color="auto" w:fill="auto"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 w:rsidR="00DE02C5" w:rsidRPr="007A611C">
        <w:rPr>
          <w:rFonts w:ascii="Times New Roman" w:hAnsi="Times New Roman" w:cs="Times New Roman"/>
          <w:color w:val="000000"/>
          <w:lang w:bidi="ru-RU"/>
        </w:rPr>
        <w:t>художественная целостность номера;</w:t>
      </w:r>
    </w:p>
    <w:p w14:paraId="625029EE" w14:textId="7A9FD458" w:rsidR="00DE02C5" w:rsidRPr="007A611C" w:rsidRDefault="00890585" w:rsidP="0015091D">
      <w:pPr>
        <w:pStyle w:val="11"/>
        <w:shd w:val="clear" w:color="auto" w:fill="auto"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 w:rsidR="00DE02C5" w:rsidRPr="007A611C">
        <w:rPr>
          <w:rFonts w:ascii="Times New Roman" w:hAnsi="Times New Roman" w:cs="Times New Roman"/>
          <w:color w:val="000000"/>
          <w:lang w:bidi="ru-RU"/>
        </w:rPr>
        <w:t>соответствие представленного материала содержанию конкурса;</w:t>
      </w:r>
    </w:p>
    <w:p w14:paraId="6D01A0A9" w14:textId="6AFDE916" w:rsidR="0051468E" w:rsidRDefault="00890585" w:rsidP="0015091D">
      <w:pPr>
        <w:pStyle w:val="11"/>
        <w:shd w:val="clear" w:color="auto" w:fill="auto"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- </w:t>
      </w:r>
      <w:r w:rsidR="00DE02C5" w:rsidRPr="007A611C">
        <w:rPr>
          <w:rFonts w:ascii="Times New Roman" w:hAnsi="Times New Roman" w:cs="Times New Roman"/>
          <w:color w:val="000000"/>
          <w:lang w:bidi="ru-RU"/>
        </w:rPr>
        <w:t>сценическая культура.</w:t>
      </w:r>
    </w:p>
    <w:p w14:paraId="4F4A630A" w14:textId="77777777" w:rsidR="0051468E" w:rsidRPr="0051468E" w:rsidRDefault="0051468E" w:rsidP="0015091D">
      <w:pPr>
        <w:pStyle w:val="11"/>
        <w:shd w:val="clear" w:color="auto" w:fill="auto"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bidi="ru-RU"/>
        </w:rPr>
      </w:pPr>
    </w:p>
    <w:p w14:paraId="0EACE209" w14:textId="0F0069D1" w:rsidR="00F07687" w:rsidRPr="009B2531" w:rsidRDefault="00DE02C5" w:rsidP="009B2531">
      <w:pPr>
        <w:pStyle w:val="a6"/>
        <w:widowControl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8"/>
        </w:rPr>
      </w:pPr>
      <w:r w:rsidRPr="009B2531">
        <w:rPr>
          <w:rFonts w:ascii="Times New Roman" w:hAnsi="Times New Roman" w:cs="Times New Roman"/>
          <w:b/>
          <w:sz w:val="28"/>
        </w:rPr>
        <w:t>Финансирование и награждение</w:t>
      </w:r>
    </w:p>
    <w:p w14:paraId="147F8089" w14:textId="4BE719AE" w:rsidR="00F07687" w:rsidRPr="00F07687" w:rsidRDefault="0051468E" w:rsidP="0015091D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 w:rsidR="00DE02C5" w:rsidRPr="008102B5">
        <w:rPr>
          <w:rFonts w:ascii="Times New Roman" w:hAnsi="Times New Roman" w:cs="Times New Roman"/>
          <w:sz w:val="28"/>
        </w:rPr>
        <w:t xml:space="preserve">Средства на проведение Интернет-конкурса формируются за счет </w:t>
      </w:r>
      <w:r w:rsidR="00A03022" w:rsidRPr="008102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3745A" w:rsidRPr="00F07687">
        <w:rPr>
          <w:rFonts w:ascii="Times New Roman" w:hAnsi="Times New Roman" w:cs="Times New Roman"/>
          <w:sz w:val="28"/>
        </w:rPr>
        <w:t xml:space="preserve">средств </w:t>
      </w:r>
      <w:r w:rsidR="008E39AC">
        <w:rPr>
          <w:rFonts w:ascii="Times New Roman" w:hAnsi="Times New Roman" w:cs="Times New Roman"/>
          <w:sz w:val="28"/>
        </w:rPr>
        <w:t>ГБУ ДО «РЦ ПВТС РБ»</w:t>
      </w:r>
      <w:r w:rsidR="00DE02C5" w:rsidRPr="00F07687">
        <w:rPr>
          <w:rFonts w:ascii="Times New Roman" w:hAnsi="Times New Roman" w:cs="Times New Roman"/>
          <w:sz w:val="28"/>
        </w:rPr>
        <w:t>.</w:t>
      </w:r>
    </w:p>
    <w:p w14:paraId="2A85CCF9" w14:textId="772B5FB6" w:rsidR="00EA3845" w:rsidRDefault="0051468E" w:rsidP="0015091D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6.2. </w:t>
      </w:r>
      <w:r w:rsidR="00F07687" w:rsidRPr="008102B5">
        <w:rPr>
          <w:rFonts w:ascii="Times New Roman" w:hAnsi="Times New Roman" w:cs="Times New Roman"/>
          <w:sz w:val="28"/>
        </w:rPr>
        <w:t>П</w:t>
      </w:r>
      <w:r w:rsidR="001C05FE" w:rsidRPr="008102B5">
        <w:rPr>
          <w:rFonts w:ascii="Times New Roman" w:hAnsi="Times New Roman" w:cs="Times New Roman"/>
          <w:sz w:val="28"/>
        </w:rPr>
        <w:t>обедители</w:t>
      </w:r>
      <w:r w:rsidR="00DE02C5" w:rsidRPr="008102B5">
        <w:rPr>
          <w:rFonts w:ascii="Times New Roman" w:hAnsi="Times New Roman" w:cs="Times New Roman"/>
          <w:sz w:val="28"/>
        </w:rPr>
        <w:t xml:space="preserve"> </w:t>
      </w:r>
      <w:r w:rsidR="002D1552" w:rsidRPr="008102B5">
        <w:rPr>
          <w:rFonts w:ascii="Times New Roman" w:hAnsi="Times New Roman" w:cs="Times New Roman"/>
          <w:sz w:val="28"/>
        </w:rPr>
        <w:t xml:space="preserve">и призеры в номинациях, обладатель Гран – При </w:t>
      </w:r>
      <w:r w:rsidR="00EA47EE" w:rsidRPr="008102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DE02C5" w:rsidRPr="00F07687">
        <w:rPr>
          <w:rFonts w:ascii="Times New Roman" w:hAnsi="Times New Roman" w:cs="Times New Roman"/>
          <w:color w:val="auto"/>
          <w:sz w:val="28"/>
        </w:rPr>
        <w:t xml:space="preserve">награждаются </w:t>
      </w:r>
      <w:r w:rsidR="001C05FE" w:rsidRPr="00F07687">
        <w:rPr>
          <w:rFonts w:ascii="Times New Roman" w:hAnsi="Times New Roman" w:cs="Times New Roman"/>
          <w:color w:val="auto"/>
          <w:sz w:val="28"/>
        </w:rPr>
        <w:t>ценными призами</w:t>
      </w:r>
      <w:r w:rsidR="00C1195C" w:rsidRPr="00F07687">
        <w:rPr>
          <w:rFonts w:ascii="Times New Roman" w:hAnsi="Times New Roman" w:cs="Times New Roman"/>
          <w:color w:val="auto"/>
          <w:sz w:val="28"/>
        </w:rPr>
        <w:t>.</w:t>
      </w:r>
    </w:p>
    <w:p w14:paraId="57640F01" w14:textId="77777777" w:rsidR="0051468E" w:rsidRPr="00EA3845" w:rsidRDefault="0051468E" w:rsidP="0015091D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560C167F" w14:textId="77777777" w:rsidR="004D7D1C" w:rsidRDefault="00DE02C5" w:rsidP="009B2531">
      <w:pPr>
        <w:pStyle w:val="a6"/>
        <w:widowControl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8"/>
        </w:rPr>
      </w:pPr>
      <w:r w:rsidRPr="00EA3845">
        <w:rPr>
          <w:rFonts w:ascii="Times New Roman" w:hAnsi="Times New Roman" w:cs="Times New Roman"/>
          <w:b/>
          <w:sz w:val="28"/>
        </w:rPr>
        <w:t>Сроки проведения Интернет-конкурса</w:t>
      </w:r>
    </w:p>
    <w:p w14:paraId="75589684" w14:textId="77777777" w:rsidR="00F0311D" w:rsidRDefault="00DE02C5" w:rsidP="00F0311D">
      <w:pPr>
        <w:widowControl/>
        <w:spacing w:line="276" w:lineRule="auto"/>
        <w:rPr>
          <w:rFonts w:ascii="Times New Roman" w:hAnsi="Times New Roman" w:cs="Times New Roman"/>
          <w:color w:val="auto"/>
          <w:sz w:val="28"/>
        </w:rPr>
      </w:pPr>
      <w:r w:rsidRPr="004D7D1C">
        <w:rPr>
          <w:rFonts w:ascii="Times New Roman" w:hAnsi="Times New Roman" w:cs="Times New Roman"/>
          <w:sz w:val="28"/>
        </w:rPr>
        <w:t xml:space="preserve">Конкурс проводится на территории Республики </w:t>
      </w:r>
      <w:r w:rsidRPr="004D7D1C">
        <w:rPr>
          <w:rFonts w:ascii="Times New Roman" w:hAnsi="Times New Roman" w:cs="Times New Roman"/>
          <w:color w:val="auto"/>
          <w:sz w:val="28"/>
        </w:rPr>
        <w:t xml:space="preserve">Бурятия с </w:t>
      </w:r>
      <w:r w:rsidR="00115341" w:rsidRPr="004D7D1C">
        <w:rPr>
          <w:rFonts w:ascii="Times New Roman" w:hAnsi="Times New Roman" w:cs="Times New Roman"/>
          <w:color w:val="auto"/>
          <w:sz w:val="28"/>
        </w:rPr>
        <w:t>15</w:t>
      </w:r>
      <w:r w:rsidR="0073745A" w:rsidRPr="004D7D1C">
        <w:rPr>
          <w:rFonts w:ascii="Times New Roman" w:hAnsi="Times New Roman" w:cs="Times New Roman"/>
          <w:color w:val="auto"/>
          <w:sz w:val="28"/>
        </w:rPr>
        <w:t xml:space="preserve"> </w:t>
      </w:r>
      <w:r w:rsidR="002C51A5" w:rsidRPr="004D7D1C">
        <w:rPr>
          <w:rFonts w:ascii="Times New Roman" w:hAnsi="Times New Roman" w:cs="Times New Roman"/>
          <w:color w:val="auto"/>
          <w:sz w:val="28"/>
        </w:rPr>
        <w:t>апреля</w:t>
      </w:r>
      <w:r w:rsidRPr="004D7D1C">
        <w:rPr>
          <w:rFonts w:ascii="Times New Roman" w:hAnsi="Times New Roman" w:cs="Times New Roman"/>
          <w:color w:val="auto"/>
          <w:sz w:val="28"/>
        </w:rPr>
        <w:t xml:space="preserve"> по </w:t>
      </w:r>
      <w:r w:rsidR="00565680" w:rsidRPr="004D7D1C">
        <w:rPr>
          <w:rFonts w:ascii="Times New Roman" w:hAnsi="Times New Roman" w:cs="Times New Roman"/>
          <w:color w:val="auto"/>
          <w:sz w:val="28"/>
        </w:rPr>
        <w:t xml:space="preserve">  </w:t>
      </w:r>
      <w:r w:rsidR="0073745A" w:rsidRPr="004D7D1C">
        <w:rPr>
          <w:rFonts w:ascii="Times New Roman" w:hAnsi="Times New Roman" w:cs="Times New Roman"/>
          <w:color w:val="auto"/>
          <w:sz w:val="28"/>
        </w:rPr>
        <w:t>08 мая 2025</w:t>
      </w:r>
      <w:r w:rsidRPr="004D7D1C">
        <w:rPr>
          <w:rFonts w:ascii="Times New Roman" w:hAnsi="Times New Roman" w:cs="Times New Roman"/>
          <w:color w:val="auto"/>
          <w:sz w:val="28"/>
        </w:rPr>
        <w:t xml:space="preserve"> года в три этапа:</w:t>
      </w:r>
    </w:p>
    <w:p w14:paraId="2E1B75E8" w14:textId="356CC69E" w:rsidR="00DE02C5" w:rsidRPr="00F0311D" w:rsidRDefault="00F0311D" w:rsidP="00F0311D">
      <w:pPr>
        <w:widowControl/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1 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этап – публикация видеороликов в срок до </w:t>
      </w:r>
      <w:r w:rsidR="00A52527" w:rsidRPr="00F0311D">
        <w:rPr>
          <w:rFonts w:ascii="Times New Roman" w:hAnsi="Times New Roman" w:cs="Times New Roman"/>
          <w:color w:val="auto"/>
          <w:sz w:val="28"/>
        </w:rPr>
        <w:t>0</w:t>
      </w:r>
      <w:r w:rsidR="0058669B" w:rsidRPr="00F0311D">
        <w:rPr>
          <w:rFonts w:ascii="Times New Roman" w:hAnsi="Times New Roman" w:cs="Times New Roman"/>
          <w:color w:val="auto"/>
          <w:sz w:val="28"/>
        </w:rPr>
        <w:t>2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 мая 202</w:t>
      </w:r>
      <w:r w:rsidR="005D0C5E" w:rsidRPr="00F0311D">
        <w:rPr>
          <w:rFonts w:ascii="Times New Roman" w:hAnsi="Times New Roman" w:cs="Times New Roman"/>
          <w:color w:val="auto"/>
          <w:sz w:val="28"/>
        </w:rPr>
        <w:t>5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 </w:t>
      </w:r>
      <w:r w:rsidR="00445F38" w:rsidRPr="00F0311D">
        <w:rPr>
          <w:rFonts w:ascii="Times New Roman" w:hAnsi="Times New Roman" w:cs="Times New Roman"/>
          <w:color w:val="auto"/>
          <w:sz w:val="28"/>
        </w:rPr>
        <w:t>г.</w:t>
      </w:r>
    </w:p>
    <w:p w14:paraId="68F36014" w14:textId="77777777" w:rsidR="00F0311D" w:rsidRDefault="00781E10" w:rsidP="00F0311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  <w:r w:rsidRPr="000A3CAB">
        <w:rPr>
          <w:rFonts w:ascii="Times New Roman" w:hAnsi="Times New Roman" w:cs="Times New Roman"/>
          <w:color w:val="auto"/>
          <w:sz w:val="28"/>
        </w:rPr>
        <w:t xml:space="preserve">2 </w:t>
      </w:r>
      <w:r w:rsidR="00DE02C5" w:rsidRPr="000A3CAB">
        <w:rPr>
          <w:rFonts w:ascii="Times New Roman" w:hAnsi="Times New Roman" w:cs="Times New Roman"/>
          <w:color w:val="auto"/>
          <w:sz w:val="28"/>
        </w:rPr>
        <w:t>этап – экспертиза видеороликов</w:t>
      </w:r>
      <w:r w:rsidR="00864EF1" w:rsidRPr="000A3CAB">
        <w:rPr>
          <w:rFonts w:ascii="Times New Roman" w:hAnsi="Times New Roman" w:cs="Times New Roman"/>
          <w:color w:val="auto"/>
          <w:sz w:val="28"/>
        </w:rPr>
        <w:t>, подведение итогов до 08</w:t>
      </w:r>
      <w:r w:rsidR="00DE02C5" w:rsidRPr="000A3CAB">
        <w:rPr>
          <w:rFonts w:ascii="Times New Roman" w:hAnsi="Times New Roman" w:cs="Times New Roman"/>
          <w:color w:val="auto"/>
          <w:sz w:val="28"/>
        </w:rPr>
        <w:t xml:space="preserve"> мая 202</w:t>
      </w:r>
      <w:r w:rsidR="00DD63B1" w:rsidRPr="000A3CAB">
        <w:rPr>
          <w:rFonts w:ascii="Times New Roman" w:hAnsi="Times New Roman" w:cs="Times New Roman"/>
          <w:color w:val="auto"/>
          <w:sz w:val="28"/>
        </w:rPr>
        <w:t>5</w:t>
      </w:r>
      <w:r w:rsidR="00445F38" w:rsidRPr="000A3CAB">
        <w:rPr>
          <w:rFonts w:ascii="Times New Roman" w:hAnsi="Times New Roman" w:cs="Times New Roman"/>
          <w:color w:val="auto"/>
          <w:sz w:val="28"/>
        </w:rPr>
        <w:t>г.</w:t>
      </w:r>
    </w:p>
    <w:p w14:paraId="4D4C61C4" w14:textId="0A899FBD" w:rsidR="00DE02C5" w:rsidRPr="00F0311D" w:rsidRDefault="00F0311D" w:rsidP="00F0311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3 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этап – </w:t>
      </w:r>
      <w:r w:rsidR="00864EF1" w:rsidRPr="00F0311D">
        <w:rPr>
          <w:rFonts w:ascii="Times New Roman" w:hAnsi="Times New Roman" w:cs="Times New Roman"/>
          <w:color w:val="auto"/>
          <w:sz w:val="28"/>
        </w:rPr>
        <w:t>объявление</w:t>
      </w:r>
      <w:r w:rsidR="00D12049" w:rsidRPr="00F0311D">
        <w:rPr>
          <w:rFonts w:ascii="Times New Roman" w:hAnsi="Times New Roman" w:cs="Times New Roman"/>
          <w:color w:val="auto"/>
          <w:sz w:val="28"/>
        </w:rPr>
        <w:t xml:space="preserve"> 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DE02C5" w:rsidRPr="00F0311D">
        <w:rPr>
          <w:rFonts w:ascii="Times New Roman" w:hAnsi="Times New Roman" w:cs="Times New Roman"/>
          <w:color w:val="auto"/>
          <w:sz w:val="28"/>
        </w:rPr>
        <w:t>победител</w:t>
      </w:r>
      <w:r w:rsidR="00D12049" w:rsidRPr="00F0311D">
        <w:rPr>
          <w:rFonts w:ascii="Times New Roman" w:hAnsi="Times New Roman" w:cs="Times New Roman"/>
          <w:color w:val="auto"/>
          <w:sz w:val="28"/>
        </w:rPr>
        <w:t>ей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 </w:t>
      </w:r>
      <w:r w:rsidR="005F6FA2" w:rsidRPr="00F0311D">
        <w:rPr>
          <w:rFonts w:ascii="Times New Roman" w:hAnsi="Times New Roman" w:cs="Times New Roman"/>
          <w:color w:val="auto"/>
          <w:sz w:val="28"/>
        </w:rPr>
        <w:t>08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 мая 202</w:t>
      </w:r>
      <w:r w:rsidR="00DD63B1" w:rsidRPr="00F0311D">
        <w:rPr>
          <w:rFonts w:ascii="Times New Roman" w:hAnsi="Times New Roman" w:cs="Times New Roman"/>
          <w:color w:val="auto"/>
          <w:sz w:val="28"/>
        </w:rPr>
        <w:t>5</w:t>
      </w:r>
      <w:r w:rsidR="00DE02C5" w:rsidRPr="00F0311D">
        <w:rPr>
          <w:rFonts w:ascii="Times New Roman" w:hAnsi="Times New Roman" w:cs="Times New Roman"/>
          <w:color w:val="auto"/>
          <w:sz w:val="28"/>
        </w:rPr>
        <w:t xml:space="preserve"> г.</w:t>
      </w:r>
      <w:r w:rsidR="000806F0" w:rsidRPr="00F0311D">
        <w:rPr>
          <w:rFonts w:ascii="Times New Roman" w:hAnsi="Times New Roman" w:cs="Times New Roman"/>
          <w:color w:val="auto"/>
          <w:sz w:val="28"/>
        </w:rPr>
        <w:t xml:space="preserve"> Н</w:t>
      </w:r>
      <w:r w:rsidR="005F6FA2" w:rsidRPr="00F0311D">
        <w:rPr>
          <w:rFonts w:ascii="Times New Roman" w:hAnsi="Times New Roman" w:cs="Times New Roman"/>
          <w:color w:val="auto"/>
          <w:sz w:val="28"/>
        </w:rPr>
        <w:t>аграждение</w:t>
      </w:r>
      <w:r w:rsidR="000806F0" w:rsidRPr="00F0311D">
        <w:rPr>
          <w:rFonts w:ascii="Times New Roman" w:hAnsi="Times New Roman" w:cs="Times New Roman"/>
          <w:color w:val="auto"/>
          <w:sz w:val="28"/>
        </w:rPr>
        <w:t>.</w:t>
      </w:r>
    </w:p>
    <w:p w14:paraId="7893E622" w14:textId="17FEAD62" w:rsidR="00DE02C5" w:rsidRPr="00A03022" w:rsidRDefault="00DE02C5" w:rsidP="0015091D">
      <w:pPr>
        <w:widowControl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03022">
        <w:rPr>
          <w:rFonts w:ascii="Times New Roman" w:hAnsi="Times New Roman" w:cs="Times New Roman"/>
          <w:b/>
          <w:sz w:val="28"/>
        </w:rPr>
        <w:t>Контактная информация</w:t>
      </w:r>
    </w:p>
    <w:p w14:paraId="4F3DED9E" w14:textId="42AD5229" w:rsidR="00884AAC" w:rsidRDefault="00A109DA" w:rsidP="0015091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A3CAB">
        <w:rPr>
          <w:rFonts w:ascii="Times New Roman" w:hAnsi="Times New Roman" w:cs="Times New Roman"/>
          <w:sz w:val="28"/>
        </w:rPr>
        <w:t>ГБУ ДО «Ресурсный центр патриотического воспитания, туризма и спорта Республики Бурятия»</w:t>
      </w:r>
      <w:r w:rsidR="00695C8F">
        <w:rPr>
          <w:rFonts w:ascii="Times New Roman" w:hAnsi="Times New Roman" w:cs="Times New Roman"/>
          <w:sz w:val="28"/>
        </w:rPr>
        <w:t>:</w:t>
      </w:r>
      <w:r w:rsidR="00237BDA">
        <w:rPr>
          <w:rFonts w:ascii="Times New Roman" w:hAnsi="Times New Roman" w:cs="Times New Roman"/>
          <w:sz w:val="28"/>
        </w:rPr>
        <w:t xml:space="preserve"> </w:t>
      </w:r>
    </w:p>
    <w:p w14:paraId="4C2D07D0" w14:textId="2CECB084" w:rsidR="0056144D" w:rsidRDefault="00884AAC" w:rsidP="0015091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A109DA" w:rsidRPr="000A3CAB">
        <w:rPr>
          <w:rFonts w:ascii="Times New Roman" w:hAnsi="Times New Roman" w:cs="Times New Roman"/>
          <w:sz w:val="28"/>
        </w:rPr>
        <w:t xml:space="preserve">Хамисова Октябрина </w:t>
      </w:r>
      <w:proofErr w:type="spellStart"/>
      <w:r w:rsidR="00A109DA" w:rsidRPr="000A3CAB">
        <w:rPr>
          <w:rFonts w:ascii="Times New Roman" w:hAnsi="Times New Roman" w:cs="Times New Roman"/>
          <w:sz w:val="28"/>
        </w:rPr>
        <w:t>Баторовна</w:t>
      </w:r>
      <w:proofErr w:type="spellEnd"/>
      <w:r w:rsidR="00A109DA" w:rsidRPr="000A3CAB">
        <w:rPr>
          <w:rFonts w:ascii="Times New Roman" w:hAnsi="Times New Roman" w:cs="Times New Roman"/>
          <w:sz w:val="28"/>
        </w:rPr>
        <w:t xml:space="preserve">, </w:t>
      </w:r>
      <w:r w:rsidR="00695C8F">
        <w:rPr>
          <w:rFonts w:ascii="Times New Roman" w:hAnsi="Times New Roman" w:cs="Times New Roman"/>
          <w:sz w:val="28"/>
        </w:rPr>
        <w:t>старший методист</w:t>
      </w:r>
      <w:r w:rsidR="00602327">
        <w:rPr>
          <w:rFonts w:ascii="Times New Roman" w:hAnsi="Times New Roman" w:cs="Times New Roman"/>
          <w:sz w:val="28"/>
        </w:rPr>
        <w:t xml:space="preserve">, </w:t>
      </w:r>
      <w:r w:rsidR="00A109DA" w:rsidRPr="000A3CAB">
        <w:rPr>
          <w:rFonts w:ascii="Times New Roman" w:hAnsi="Times New Roman" w:cs="Times New Roman"/>
          <w:sz w:val="28"/>
        </w:rPr>
        <w:t>тел. +7914-634-57-64</w:t>
      </w:r>
      <w:r>
        <w:rPr>
          <w:rFonts w:ascii="Times New Roman" w:hAnsi="Times New Roman" w:cs="Times New Roman"/>
          <w:sz w:val="28"/>
        </w:rPr>
        <w:t>;</w:t>
      </w:r>
    </w:p>
    <w:p w14:paraId="7400B9DE" w14:textId="3404D94E" w:rsidR="009749CE" w:rsidRPr="00445F38" w:rsidRDefault="00884AAC" w:rsidP="001509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Кырмыгенова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Гэрэлма</w:t>
      </w:r>
      <w:proofErr w:type="spellEnd"/>
      <w:r>
        <w:rPr>
          <w:rFonts w:ascii="Times New Roman" w:hAnsi="Times New Roman" w:cs="Times New Roman"/>
          <w:sz w:val="28"/>
        </w:rPr>
        <w:t xml:space="preserve"> Васильевна,</w:t>
      </w:r>
      <w:r w:rsidR="0015091D">
        <w:rPr>
          <w:rFonts w:ascii="Times New Roman" w:hAnsi="Times New Roman" w:cs="Times New Roman"/>
          <w:sz w:val="28"/>
        </w:rPr>
        <w:t xml:space="preserve"> методист, тел. +7924-753-07-57.</w:t>
      </w:r>
    </w:p>
    <w:sectPr w:rsidR="009749CE" w:rsidRPr="0044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457"/>
    <w:multiLevelType w:val="multilevel"/>
    <w:tmpl w:val="3A6CAC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07748"/>
    <w:multiLevelType w:val="hybridMultilevel"/>
    <w:tmpl w:val="1F8824EC"/>
    <w:lvl w:ilvl="0" w:tplc="7988DEE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B3012"/>
    <w:multiLevelType w:val="hybridMultilevel"/>
    <w:tmpl w:val="98CC5FF8"/>
    <w:lvl w:ilvl="0" w:tplc="B5CCD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856"/>
    <w:multiLevelType w:val="hybridMultilevel"/>
    <w:tmpl w:val="218418C6"/>
    <w:lvl w:ilvl="0" w:tplc="FA6E18B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68B2"/>
    <w:multiLevelType w:val="multilevel"/>
    <w:tmpl w:val="93EC3B80"/>
    <w:lvl w:ilvl="0">
      <w:start w:val="5"/>
      <w:numFmt w:val="decimal"/>
      <w:lvlText w:val="%1."/>
      <w:lvlJc w:val="left"/>
      <w:pPr>
        <w:ind w:left="2435" w:hanging="450"/>
      </w:pPr>
      <w:rPr>
        <w:rFonts w:hint="default"/>
        <w:b/>
        <w:bCs w:val="0"/>
        <w:color w:val="000000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color w:val="000000"/>
      </w:rPr>
    </w:lvl>
  </w:abstractNum>
  <w:abstractNum w:abstractNumId="5" w15:restartNumberingAfterBreak="0">
    <w:nsid w:val="16475CDA"/>
    <w:multiLevelType w:val="hybridMultilevel"/>
    <w:tmpl w:val="47CA81E2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92D00"/>
    <w:multiLevelType w:val="multilevel"/>
    <w:tmpl w:val="1674A5E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C05E33"/>
    <w:multiLevelType w:val="multilevel"/>
    <w:tmpl w:val="CDD060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2B2DF6"/>
    <w:multiLevelType w:val="hybridMultilevel"/>
    <w:tmpl w:val="F7B6AD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C2F9D"/>
    <w:multiLevelType w:val="hybridMultilevel"/>
    <w:tmpl w:val="A6F0BB4C"/>
    <w:lvl w:ilvl="0" w:tplc="768087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D09D2"/>
    <w:multiLevelType w:val="hybridMultilevel"/>
    <w:tmpl w:val="EF8453C0"/>
    <w:lvl w:ilvl="0" w:tplc="4A82E7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761"/>
    <w:multiLevelType w:val="hybridMultilevel"/>
    <w:tmpl w:val="C6B8074C"/>
    <w:lvl w:ilvl="0" w:tplc="AAC4C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40DA"/>
    <w:multiLevelType w:val="multilevel"/>
    <w:tmpl w:val="38CA19C2"/>
    <w:lvl w:ilvl="0">
      <w:start w:val="1"/>
      <w:numFmt w:val="upperRoman"/>
      <w:lvlText w:val="%1."/>
      <w:lvlJc w:val="left"/>
      <w:pPr>
        <w:ind w:left="495" w:hanging="495"/>
      </w:pPr>
      <w:rPr>
        <w:rFonts w:ascii="Times New Roman" w:eastAsia="Cambria" w:hAnsi="Times New Roman" w:cs="Arial Unicode MS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0F1A13"/>
    <w:multiLevelType w:val="hybridMultilevel"/>
    <w:tmpl w:val="31526DDC"/>
    <w:lvl w:ilvl="0" w:tplc="349A77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B14D1"/>
    <w:multiLevelType w:val="multilevel"/>
    <w:tmpl w:val="AB4E46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47F419D4"/>
    <w:multiLevelType w:val="hybridMultilevel"/>
    <w:tmpl w:val="BA783C6C"/>
    <w:lvl w:ilvl="0" w:tplc="E604C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B71C6"/>
    <w:multiLevelType w:val="multilevel"/>
    <w:tmpl w:val="2FAAF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color w:val="000000"/>
      </w:rPr>
    </w:lvl>
  </w:abstractNum>
  <w:abstractNum w:abstractNumId="17" w15:restartNumberingAfterBreak="0">
    <w:nsid w:val="4C7728B7"/>
    <w:multiLevelType w:val="multilevel"/>
    <w:tmpl w:val="9C12E5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4C8E265E"/>
    <w:multiLevelType w:val="multilevel"/>
    <w:tmpl w:val="1E90ED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color w:val="000000"/>
      </w:rPr>
    </w:lvl>
  </w:abstractNum>
  <w:abstractNum w:abstractNumId="19" w15:restartNumberingAfterBreak="0">
    <w:nsid w:val="506E4A99"/>
    <w:multiLevelType w:val="hybridMultilevel"/>
    <w:tmpl w:val="F246197E"/>
    <w:lvl w:ilvl="0" w:tplc="523C3CD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A5094B"/>
    <w:multiLevelType w:val="multilevel"/>
    <w:tmpl w:val="1C88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904E7"/>
    <w:multiLevelType w:val="multilevel"/>
    <w:tmpl w:val="613CD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C24FCF"/>
    <w:multiLevelType w:val="hybridMultilevel"/>
    <w:tmpl w:val="188E7D4A"/>
    <w:lvl w:ilvl="0" w:tplc="3648B938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87A90"/>
    <w:multiLevelType w:val="multilevel"/>
    <w:tmpl w:val="89DE97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4" w15:restartNumberingAfterBreak="0">
    <w:nsid w:val="5D430F9C"/>
    <w:multiLevelType w:val="hybridMultilevel"/>
    <w:tmpl w:val="B172F374"/>
    <w:lvl w:ilvl="0" w:tplc="310E76AA">
      <w:start w:val="3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B7D7A37"/>
    <w:multiLevelType w:val="multilevel"/>
    <w:tmpl w:val="1C88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66C34"/>
    <w:multiLevelType w:val="hybridMultilevel"/>
    <w:tmpl w:val="24E84D12"/>
    <w:lvl w:ilvl="0" w:tplc="08B46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C3030"/>
    <w:multiLevelType w:val="multilevel"/>
    <w:tmpl w:val="A24EF8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6"/>
  </w:num>
  <w:num w:numId="4">
    <w:abstractNumId w:val="7"/>
  </w:num>
  <w:num w:numId="5">
    <w:abstractNumId w:val="15"/>
  </w:num>
  <w:num w:numId="6">
    <w:abstractNumId w:val="21"/>
  </w:num>
  <w:num w:numId="7">
    <w:abstractNumId w:val="18"/>
  </w:num>
  <w:num w:numId="8">
    <w:abstractNumId w:val="8"/>
  </w:num>
  <w:num w:numId="9">
    <w:abstractNumId w:val="12"/>
  </w:num>
  <w:num w:numId="10">
    <w:abstractNumId w:val="23"/>
  </w:num>
  <w:num w:numId="11">
    <w:abstractNumId w:val="16"/>
  </w:num>
  <w:num w:numId="12">
    <w:abstractNumId w:val="19"/>
  </w:num>
  <w:num w:numId="13">
    <w:abstractNumId w:val="27"/>
  </w:num>
  <w:num w:numId="14">
    <w:abstractNumId w:val="10"/>
  </w:num>
  <w:num w:numId="15">
    <w:abstractNumId w:val="11"/>
  </w:num>
  <w:num w:numId="16">
    <w:abstractNumId w:val="13"/>
  </w:num>
  <w:num w:numId="17">
    <w:abstractNumId w:val="26"/>
  </w:num>
  <w:num w:numId="18">
    <w:abstractNumId w:val="2"/>
  </w:num>
  <w:num w:numId="19">
    <w:abstractNumId w:val="1"/>
  </w:num>
  <w:num w:numId="20">
    <w:abstractNumId w:val="9"/>
  </w:num>
  <w:num w:numId="21">
    <w:abstractNumId w:val="5"/>
  </w:num>
  <w:num w:numId="22">
    <w:abstractNumId w:val="17"/>
  </w:num>
  <w:num w:numId="23">
    <w:abstractNumId w:val="24"/>
  </w:num>
  <w:num w:numId="24">
    <w:abstractNumId w:val="22"/>
  </w:num>
  <w:num w:numId="25">
    <w:abstractNumId w:val="0"/>
  </w:num>
  <w:num w:numId="26">
    <w:abstractNumId w:val="14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C5"/>
    <w:rsid w:val="000458AD"/>
    <w:rsid w:val="00056DC5"/>
    <w:rsid w:val="000806F0"/>
    <w:rsid w:val="00092E24"/>
    <w:rsid w:val="000A3CAB"/>
    <w:rsid w:val="000B4F6A"/>
    <w:rsid w:val="000F7CDF"/>
    <w:rsid w:val="0010009B"/>
    <w:rsid w:val="00115341"/>
    <w:rsid w:val="00117993"/>
    <w:rsid w:val="0015091D"/>
    <w:rsid w:val="00165231"/>
    <w:rsid w:val="00195375"/>
    <w:rsid w:val="00197DB2"/>
    <w:rsid w:val="001B51A2"/>
    <w:rsid w:val="001C05FE"/>
    <w:rsid w:val="00237BDA"/>
    <w:rsid w:val="00265E5F"/>
    <w:rsid w:val="0029140D"/>
    <w:rsid w:val="002A272B"/>
    <w:rsid w:val="002B425C"/>
    <w:rsid w:val="002B5A04"/>
    <w:rsid w:val="002C51A5"/>
    <w:rsid w:val="002D1552"/>
    <w:rsid w:val="002F4C5A"/>
    <w:rsid w:val="00314B2B"/>
    <w:rsid w:val="003669C3"/>
    <w:rsid w:val="00383066"/>
    <w:rsid w:val="003A00FF"/>
    <w:rsid w:val="003E3536"/>
    <w:rsid w:val="003E6785"/>
    <w:rsid w:val="003F7792"/>
    <w:rsid w:val="0040528A"/>
    <w:rsid w:val="00445F38"/>
    <w:rsid w:val="00452F79"/>
    <w:rsid w:val="00467017"/>
    <w:rsid w:val="00482B2F"/>
    <w:rsid w:val="00494E5A"/>
    <w:rsid w:val="004D7D1C"/>
    <w:rsid w:val="004E05A7"/>
    <w:rsid w:val="004E1E2C"/>
    <w:rsid w:val="004F0731"/>
    <w:rsid w:val="00501843"/>
    <w:rsid w:val="00504A97"/>
    <w:rsid w:val="005072D1"/>
    <w:rsid w:val="0051468E"/>
    <w:rsid w:val="0054480F"/>
    <w:rsid w:val="0056144D"/>
    <w:rsid w:val="00565680"/>
    <w:rsid w:val="00566C59"/>
    <w:rsid w:val="0058246A"/>
    <w:rsid w:val="0058669B"/>
    <w:rsid w:val="00587298"/>
    <w:rsid w:val="00592155"/>
    <w:rsid w:val="00592E63"/>
    <w:rsid w:val="005934F7"/>
    <w:rsid w:val="00595BDD"/>
    <w:rsid w:val="005A263C"/>
    <w:rsid w:val="005B3FAF"/>
    <w:rsid w:val="005B5AC5"/>
    <w:rsid w:val="005D0C5E"/>
    <w:rsid w:val="005D4251"/>
    <w:rsid w:val="005E2DB1"/>
    <w:rsid w:val="005F187E"/>
    <w:rsid w:val="005F6FA2"/>
    <w:rsid w:val="00601B69"/>
    <w:rsid w:val="00602327"/>
    <w:rsid w:val="00602ABF"/>
    <w:rsid w:val="00627F33"/>
    <w:rsid w:val="006313FF"/>
    <w:rsid w:val="00645524"/>
    <w:rsid w:val="00663964"/>
    <w:rsid w:val="00663A2A"/>
    <w:rsid w:val="00682B71"/>
    <w:rsid w:val="0068301B"/>
    <w:rsid w:val="00695C8F"/>
    <w:rsid w:val="00696040"/>
    <w:rsid w:val="006B19DD"/>
    <w:rsid w:val="006B4401"/>
    <w:rsid w:val="006E6441"/>
    <w:rsid w:val="0073432F"/>
    <w:rsid w:val="0073745A"/>
    <w:rsid w:val="00753F46"/>
    <w:rsid w:val="00781E10"/>
    <w:rsid w:val="007828F1"/>
    <w:rsid w:val="00791FEA"/>
    <w:rsid w:val="007A7158"/>
    <w:rsid w:val="007B5877"/>
    <w:rsid w:val="007E292C"/>
    <w:rsid w:val="008102B5"/>
    <w:rsid w:val="00827884"/>
    <w:rsid w:val="008462A7"/>
    <w:rsid w:val="00851A09"/>
    <w:rsid w:val="008553C3"/>
    <w:rsid w:val="00864EF1"/>
    <w:rsid w:val="00884AAC"/>
    <w:rsid w:val="00890585"/>
    <w:rsid w:val="008A187B"/>
    <w:rsid w:val="008B07EB"/>
    <w:rsid w:val="008E39AC"/>
    <w:rsid w:val="00930B05"/>
    <w:rsid w:val="009371D0"/>
    <w:rsid w:val="009405BC"/>
    <w:rsid w:val="00971B7D"/>
    <w:rsid w:val="009749CE"/>
    <w:rsid w:val="0098094C"/>
    <w:rsid w:val="00997A02"/>
    <w:rsid w:val="009B2531"/>
    <w:rsid w:val="009B35EC"/>
    <w:rsid w:val="009B6B1C"/>
    <w:rsid w:val="009E09A2"/>
    <w:rsid w:val="009E1DD3"/>
    <w:rsid w:val="009F223C"/>
    <w:rsid w:val="00A03022"/>
    <w:rsid w:val="00A109DA"/>
    <w:rsid w:val="00A10C87"/>
    <w:rsid w:val="00A51978"/>
    <w:rsid w:val="00A52527"/>
    <w:rsid w:val="00A809B9"/>
    <w:rsid w:val="00A9053C"/>
    <w:rsid w:val="00A90FB8"/>
    <w:rsid w:val="00A9386B"/>
    <w:rsid w:val="00AA64A3"/>
    <w:rsid w:val="00AE0E0B"/>
    <w:rsid w:val="00AE79C9"/>
    <w:rsid w:val="00B04612"/>
    <w:rsid w:val="00B24FE6"/>
    <w:rsid w:val="00B27EAF"/>
    <w:rsid w:val="00B34F5F"/>
    <w:rsid w:val="00B526C7"/>
    <w:rsid w:val="00B71842"/>
    <w:rsid w:val="00B73F7E"/>
    <w:rsid w:val="00B8522E"/>
    <w:rsid w:val="00B96752"/>
    <w:rsid w:val="00BB4692"/>
    <w:rsid w:val="00BC51AB"/>
    <w:rsid w:val="00BD298B"/>
    <w:rsid w:val="00BD31F8"/>
    <w:rsid w:val="00BD46C0"/>
    <w:rsid w:val="00BD71DE"/>
    <w:rsid w:val="00BF7847"/>
    <w:rsid w:val="00C02C1F"/>
    <w:rsid w:val="00C05165"/>
    <w:rsid w:val="00C1195C"/>
    <w:rsid w:val="00C40DD2"/>
    <w:rsid w:val="00C81E20"/>
    <w:rsid w:val="00C83933"/>
    <w:rsid w:val="00CB6647"/>
    <w:rsid w:val="00CC6751"/>
    <w:rsid w:val="00CD39E9"/>
    <w:rsid w:val="00CE0F37"/>
    <w:rsid w:val="00D12049"/>
    <w:rsid w:val="00D32A92"/>
    <w:rsid w:val="00D40896"/>
    <w:rsid w:val="00D45885"/>
    <w:rsid w:val="00D64FB9"/>
    <w:rsid w:val="00D76147"/>
    <w:rsid w:val="00DA5BA2"/>
    <w:rsid w:val="00DD63B1"/>
    <w:rsid w:val="00DE02C5"/>
    <w:rsid w:val="00E00E4B"/>
    <w:rsid w:val="00E05567"/>
    <w:rsid w:val="00E26EA0"/>
    <w:rsid w:val="00E725D7"/>
    <w:rsid w:val="00EA3845"/>
    <w:rsid w:val="00EA47EE"/>
    <w:rsid w:val="00EA6D90"/>
    <w:rsid w:val="00EB11C7"/>
    <w:rsid w:val="00EC5822"/>
    <w:rsid w:val="00EE033F"/>
    <w:rsid w:val="00F0311D"/>
    <w:rsid w:val="00F07687"/>
    <w:rsid w:val="00F33D17"/>
    <w:rsid w:val="00F34C6E"/>
    <w:rsid w:val="00F35D53"/>
    <w:rsid w:val="00F40407"/>
    <w:rsid w:val="00F52C89"/>
    <w:rsid w:val="00F603C0"/>
    <w:rsid w:val="00F660A0"/>
    <w:rsid w:val="00F77B5C"/>
    <w:rsid w:val="00F95D26"/>
    <w:rsid w:val="00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4CBF"/>
  <w15:docId w15:val="{3CD4AA0E-7A4D-41CC-9588-59C11A77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E02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qFormat/>
    <w:rsid w:val="00DE02C5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2C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DE02C5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DE02C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rsid w:val="00DE02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DE02C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5">
    <w:name w:val="Основной текст_"/>
    <w:link w:val="11"/>
    <w:rsid w:val="00DE02C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DE02C5"/>
    <w:pPr>
      <w:shd w:val="clear" w:color="auto" w:fill="FFFFFF"/>
      <w:ind w:firstLine="20"/>
    </w:pPr>
    <w:rPr>
      <w:rFonts w:asciiTheme="minorHAnsi" w:eastAsiaTheme="minorHAnsi" w:hAnsiTheme="minorHAnsi" w:cstheme="minorBidi"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12">
    <w:name w:val="Заголовок №1_"/>
    <w:link w:val="13"/>
    <w:rsid w:val="00DE02C5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E02C5"/>
    <w:pPr>
      <w:shd w:val="clear" w:color="auto" w:fill="FFFFFF"/>
      <w:spacing w:after="310"/>
      <w:jc w:val="center"/>
      <w:outlineLvl w:val="0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6">
    <w:name w:val="List Paragraph"/>
    <w:basedOn w:val="a"/>
    <w:uiPriority w:val="34"/>
    <w:qFormat/>
    <w:rsid w:val="00C119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EAF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27EA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5877"/>
    <w:rPr>
      <w:color w:val="605E5C"/>
      <w:shd w:val="clear" w:color="auto" w:fill="E1DFDD"/>
    </w:rPr>
  </w:style>
  <w:style w:type="character" w:customStyle="1" w:styleId="sc-hjripb">
    <w:name w:val="sc-hjripb"/>
    <w:basedOn w:val="a0"/>
    <w:rsid w:val="002A272B"/>
  </w:style>
  <w:style w:type="character" w:customStyle="1" w:styleId="3">
    <w:name w:val="Неразрешенное упоминание3"/>
    <w:basedOn w:val="a0"/>
    <w:uiPriority w:val="99"/>
    <w:semiHidden/>
    <w:unhideWhenUsed/>
    <w:rsid w:val="0058246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71B7D"/>
    <w:rPr>
      <w:color w:val="954F72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64FB9"/>
    <w:rPr>
      <w:color w:val="605E5C"/>
      <w:shd w:val="clear" w:color="auto" w:fill="E1DFDD"/>
    </w:rPr>
  </w:style>
  <w:style w:type="table" w:styleId="a9">
    <w:name w:val="Table Grid"/>
    <w:basedOn w:val="a1"/>
    <w:uiPriority w:val="99"/>
    <w:rsid w:val="0051468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Unresolved Mention"/>
    <w:basedOn w:val="a0"/>
    <w:uiPriority w:val="99"/>
    <w:semiHidden/>
    <w:unhideWhenUsed/>
    <w:rsid w:val="000F7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zm0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urist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e37bd590fa7b601301abc6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Хамисов</dc:creator>
  <cp:lastModifiedBy>Пользователь</cp:lastModifiedBy>
  <cp:revision>26</cp:revision>
  <cp:lastPrinted>2025-04-02T05:41:00Z</cp:lastPrinted>
  <dcterms:created xsi:type="dcterms:W3CDTF">2025-03-28T03:21:00Z</dcterms:created>
  <dcterms:modified xsi:type="dcterms:W3CDTF">2025-04-09T09:13:00Z</dcterms:modified>
</cp:coreProperties>
</file>