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FDABA" w14:textId="79C6317A" w:rsidR="00E2206B" w:rsidRDefault="002B035F" w:rsidP="007A3B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 ДО «Ресурсный центр патриотического воспитания, туризма и спорта Республики Бурятия» отдел организационной работы и детского отдыха проводит с</w:t>
      </w:r>
      <w:r w:rsidR="007A3B1F" w:rsidRPr="007A3B1F">
        <w:rPr>
          <w:rFonts w:ascii="Times New Roman" w:hAnsi="Times New Roman" w:cs="Times New Roman"/>
          <w:sz w:val="28"/>
          <w:szCs w:val="28"/>
        </w:rPr>
        <w:t xml:space="preserve"> 1</w:t>
      </w:r>
      <w:r w:rsidR="00071142">
        <w:rPr>
          <w:rFonts w:ascii="Times New Roman" w:hAnsi="Times New Roman" w:cs="Times New Roman"/>
          <w:sz w:val="28"/>
          <w:szCs w:val="28"/>
        </w:rPr>
        <w:t>4</w:t>
      </w:r>
      <w:r w:rsidR="007A3B1F" w:rsidRPr="007A3B1F">
        <w:rPr>
          <w:rFonts w:ascii="Times New Roman" w:hAnsi="Times New Roman" w:cs="Times New Roman"/>
          <w:sz w:val="28"/>
          <w:szCs w:val="28"/>
        </w:rPr>
        <w:t xml:space="preserve"> по 25 октября </w:t>
      </w:r>
      <w:r w:rsidR="00F44BDC">
        <w:rPr>
          <w:rFonts w:ascii="Times New Roman" w:hAnsi="Times New Roman" w:cs="Times New Roman"/>
          <w:sz w:val="28"/>
          <w:szCs w:val="28"/>
        </w:rPr>
        <w:t xml:space="preserve">2022г. </w:t>
      </w:r>
      <w:r w:rsidR="007A3B1F" w:rsidRPr="007A3B1F">
        <w:rPr>
          <w:rFonts w:ascii="Times New Roman" w:hAnsi="Times New Roman" w:cs="Times New Roman"/>
          <w:sz w:val="28"/>
          <w:szCs w:val="28"/>
        </w:rPr>
        <w:t>Республиканский этап Всероссийского конкурса социальной рекламы в области формирования культуры здорового и безопасного образа жизни «Стиль жизни – здоровье! 2022». Конкурс проводится по следующим номинациям в двух возрастных группах:</w:t>
      </w:r>
    </w:p>
    <w:p w14:paraId="6DFF4D5B" w14:textId="18014158" w:rsidR="007A3B1F" w:rsidRDefault="007A3B1F" w:rsidP="007A3B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номинация</w:t>
      </w:r>
      <w:r w:rsidR="0007114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«Социальный видеоролик по пропаганде здорового и безопасного образа жизни, направленный на профилактику зависимого поведения обучающихся»;</w:t>
      </w:r>
    </w:p>
    <w:p w14:paraId="2E9859C4" w14:textId="125E0E00" w:rsidR="007A3B1F" w:rsidRDefault="007A3B1F" w:rsidP="007A3B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номинация </w:t>
      </w:r>
      <w:r w:rsidR="0007114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«Наглядный раздаточный материал по пропаганде здорового и безопасного образа жизни, направленный на профилактику зависимого поведения обучающихся» (буклет, плакат).</w:t>
      </w:r>
    </w:p>
    <w:p w14:paraId="195DFFE6" w14:textId="07FF58DE" w:rsidR="007A3B1F" w:rsidRDefault="007A3B1F" w:rsidP="006E30A5">
      <w:pPr>
        <w:pStyle w:val="a5"/>
        <w:widowControl w:val="0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Конкурса могут стать обучающиеся в возрасте</w:t>
      </w:r>
      <w:r w:rsidR="002B035F">
        <w:rPr>
          <w:rFonts w:ascii="Times New Roman" w:hAnsi="Times New Roman" w:cs="Times New Roman"/>
          <w:sz w:val="28"/>
          <w:szCs w:val="28"/>
        </w:rPr>
        <w:t xml:space="preserve"> от 8 до 18 лет включительно.</w:t>
      </w:r>
      <w:r w:rsidR="006E30A5" w:rsidRPr="006E3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0CEEB2E" w14:textId="110AC998" w:rsidR="008A795A" w:rsidRDefault="008A795A" w:rsidP="006E30A5">
      <w:pPr>
        <w:pStyle w:val="a5"/>
        <w:widowControl w:val="0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заявок </w:t>
      </w:r>
      <w:r>
        <w:rPr>
          <w:rFonts w:ascii="Times New Roman" w:hAnsi="Times New Roman" w:cs="Times New Roman"/>
          <w:sz w:val="28"/>
          <w:szCs w:val="28"/>
        </w:rPr>
        <w:t xml:space="preserve">и прием работ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по ссылке </w:t>
      </w:r>
      <w:hyperlink r:id="rId5" w:history="1">
        <w:r w:rsidRPr="00B32FD0">
          <w:rPr>
            <w:rStyle w:val="a3"/>
            <w:rFonts w:ascii="Times New Roman" w:hAnsi="Times New Roman" w:cs="Times New Roman"/>
            <w:sz w:val="28"/>
            <w:szCs w:val="28"/>
          </w:rPr>
          <w:t>https://forms.gle/yHs7c6uPR5Wkxf6x7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а также на  </w:t>
      </w:r>
      <w:r>
        <w:rPr>
          <w:rFonts w:ascii="Times New Roman" w:hAnsi="Times New Roman" w:cs="Times New Roman"/>
          <w:sz w:val="28"/>
          <w:szCs w:val="28"/>
        </w:rPr>
        <w:t xml:space="preserve">электронную почту </w:t>
      </w:r>
      <w:hyperlink r:id="rId6" w:history="1">
        <w:r w:rsidRPr="00474DB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chimoyuna</w:t>
        </w:r>
        <w:r w:rsidRPr="00474DB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474DB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74DB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74DB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2B035F">
        <w:rPr>
          <w:rFonts w:ascii="Times New Roman" w:hAnsi="Times New Roman" w:cs="Times New Roman"/>
          <w:sz w:val="28"/>
          <w:szCs w:val="28"/>
        </w:rPr>
        <w:t>до 21 октября</w:t>
      </w:r>
      <w:r>
        <w:rPr>
          <w:rFonts w:ascii="Times New Roman" w:hAnsi="Times New Roman" w:cs="Times New Roman"/>
          <w:sz w:val="28"/>
          <w:szCs w:val="28"/>
        </w:rPr>
        <w:t xml:space="preserve"> 2022г.</w:t>
      </w:r>
    </w:p>
    <w:p w14:paraId="41FA426F" w14:textId="013D1EB0" w:rsidR="006E30A5" w:rsidRPr="006E30A5" w:rsidRDefault="006E30A5" w:rsidP="006E30A5">
      <w:pPr>
        <w:pStyle w:val="a5"/>
        <w:widowControl w:val="0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0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регионального этапа награждаются дипломами и ценными призами, их работы отправляются на федеральный тур Конкурса в г. Москву.</w:t>
      </w:r>
    </w:p>
    <w:p w14:paraId="38D374D1" w14:textId="77777777" w:rsidR="006E30A5" w:rsidRPr="006E30A5" w:rsidRDefault="006E30A5" w:rsidP="006E30A5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всех желающих принять участие в Конкурсе. </w:t>
      </w:r>
    </w:p>
    <w:p w14:paraId="1B9E6CD9" w14:textId="23353D42" w:rsidR="002B035F" w:rsidRPr="007A3B1F" w:rsidRDefault="002B035F" w:rsidP="007A3B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035F" w:rsidRPr="007A3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83"/>
    <w:rsid w:val="00071142"/>
    <w:rsid w:val="002B035F"/>
    <w:rsid w:val="005406AE"/>
    <w:rsid w:val="006E30A5"/>
    <w:rsid w:val="007A3B1F"/>
    <w:rsid w:val="008A795A"/>
    <w:rsid w:val="00963283"/>
    <w:rsid w:val="00E2206B"/>
    <w:rsid w:val="00F4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446F"/>
  <w15:chartTrackingRefBased/>
  <w15:docId w15:val="{F7093D1D-77D0-44C4-8FCA-4662E6D6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3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B035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E3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himoyuna@mail.ru" TargetMode="External"/><Relationship Id="rId5" Type="http://schemas.openxmlformats.org/officeDocument/2006/relationships/hyperlink" Target="https://forms.gle/yHs7c6uPR5Wkxf6x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C01E3-E254-430B-8E2F-AA5E3A7EA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Пользователь</cp:lastModifiedBy>
  <cp:revision>2</cp:revision>
  <dcterms:created xsi:type="dcterms:W3CDTF">2022-09-20T08:11:00Z</dcterms:created>
  <dcterms:modified xsi:type="dcterms:W3CDTF">2022-09-20T08:11:00Z</dcterms:modified>
</cp:coreProperties>
</file>