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76" w:rsidRDefault="006973BB" w:rsidP="00697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</w:t>
      </w:r>
    </w:p>
    <w:p w:rsidR="004201B3" w:rsidRPr="006973BB" w:rsidRDefault="006973BB" w:rsidP="006973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старшая </w:t>
      </w:r>
      <w:r w:rsidRPr="006973BB">
        <w:rPr>
          <w:rFonts w:ascii="Times New Roman" w:hAnsi="Times New Roman" w:cs="Times New Roman"/>
          <w:sz w:val="24"/>
          <w:szCs w:val="24"/>
        </w:rPr>
        <w:t xml:space="preserve"> группа « Реверанс »</w:t>
      </w:r>
    </w:p>
    <w:p w:rsidR="006973BB" w:rsidRPr="006973BB" w:rsidRDefault="006973BB" w:rsidP="006973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677"/>
        <w:gridCol w:w="1189"/>
        <w:gridCol w:w="1187"/>
      </w:tblGrid>
      <w:tr w:rsidR="006973BB" w:rsidRPr="006973BB" w:rsidTr="00E45D76">
        <w:tc>
          <w:tcPr>
            <w:tcW w:w="81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6973BB" w:rsidRPr="00BA5AB1" w:rsidRDefault="00BA5A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сылка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189" w:type="dxa"/>
          </w:tcPr>
          <w:p w:rsid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Домашняя работа</w:t>
            </w:r>
          </w:p>
        </w:tc>
        <w:tc>
          <w:tcPr>
            <w:tcW w:w="118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3BB" w:rsidRPr="006973BB" w:rsidTr="00E45D76">
        <w:tc>
          <w:tcPr>
            <w:tcW w:w="81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1701" w:type="dxa"/>
          </w:tcPr>
          <w:p w:rsidR="006973BB" w:rsidRPr="006973BB" w:rsidRDefault="00FB46BA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BA">
              <w:rPr>
                <w:rFonts w:ascii="Times New Roman" w:hAnsi="Times New Roman" w:cs="Times New Roman"/>
                <w:sz w:val="24"/>
                <w:szCs w:val="24"/>
              </w:rPr>
              <w:t>Комбинация дробей в русском танце</w:t>
            </w:r>
          </w:p>
        </w:tc>
        <w:tc>
          <w:tcPr>
            <w:tcW w:w="4677" w:type="dxa"/>
          </w:tcPr>
          <w:p w:rsidR="006973BB" w:rsidRPr="006973BB" w:rsidRDefault="00FB46BA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https://yandex.ru/video/preview/9740918778783611540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973BB" w:rsidRPr="006973BB" w:rsidRDefault="004169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18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6973BB" w:rsidRPr="006973BB" w:rsidTr="00E45D76">
        <w:tc>
          <w:tcPr>
            <w:tcW w:w="81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01" w:type="dxa"/>
          </w:tcPr>
          <w:p w:rsidR="006973BB" w:rsidRPr="006973BB" w:rsidRDefault="004169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дроби женские, хлопушки мужские.</w:t>
            </w:r>
          </w:p>
        </w:tc>
        <w:tc>
          <w:tcPr>
            <w:tcW w:w="4677" w:type="dxa"/>
          </w:tcPr>
          <w:p w:rsidR="006973BB" w:rsidRPr="006973BB" w:rsidRDefault="004169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https://yandex.ru/video/preview/6663293700569630823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973BB" w:rsidRPr="006973BB" w:rsidRDefault="004169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18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6973BB" w:rsidRPr="006973BB" w:rsidTr="00E45D76">
        <w:tc>
          <w:tcPr>
            <w:tcW w:w="81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01" w:type="dxa"/>
          </w:tcPr>
          <w:p w:rsidR="006973BB" w:rsidRDefault="004169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B1">
              <w:rPr>
                <w:rFonts w:ascii="Times New Roman" w:hAnsi="Times New Roman" w:cs="Times New Roman"/>
                <w:sz w:val="24"/>
                <w:szCs w:val="24"/>
              </w:rPr>
              <w:t>Мужские трюки в народном танце</w:t>
            </w:r>
            <w:r w:rsidR="00BA5AB1">
              <w:rPr>
                <w:rFonts w:ascii="Times New Roman" w:hAnsi="Times New Roman" w:cs="Times New Roman"/>
                <w:sz w:val="24"/>
                <w:szCs w:val="24"/>
              </w:rPr>
              <w:t xml:space="preserve">, на примере ансамбля </w:t>
            </w:r>
          </w:p>
          <w:p w:rsidR="00BA5AB1" w:rsidRPr="006973BB" w:rsidRDefault="00BA5A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AB1">
              <w:rPr>
                <w:rFonts w:ascii="Times New Roman" w:hAnsi="Times New Roman" w:cs="Times New Roman"/>
                <w:sz w:val="24"/>
                <w:szCs w:val="24"/>
              </w:rPr>
              <w:t>Байкальские Зори</w:t>
            </w:r>
          </w:p>
        </w:tc>
        <w:tc>
          <w:tcPr>
            <w:tcW w:w="4677" w:type="dxa"/>
          </w:tcPr>
          <w:p w:rsidR="006973BB" w:rsidRPr="006973BB" w:rsidRDefault="00BA5AB1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https://yandex.ru/video/preview/15298881189549540180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  <w:tr w:rsidR="006973BB" w:rsidRPr="006973BB" w:rsidTr="00E45D76">
        <w:tc>
          <w:tcPr>
            <w:tcW w:w="81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701" w:type="dxa"/>
          </w:tcPr>
          <w:p w:rsidR="006973BB" w:rsidRPr="006973BB" w:rsidRDefault="00E45D76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76">
              <w:rPr>
                <w:rFonts w:ascii="Times New Roman" w:hAnsi="Times New Roman" w:cs="Times New Roman"/>
                <w:sz w:val="24"/>
                <w:szCs w:val="24"/>
              </w:rPr>
              <w:t>Plie ("Плие") -"Приседания" на русском материале</w:t>
            </w:r>
          </w:p>
        </w:tc>
        <w:tc>
          <w:tcPr>
            <w:tcW w:w="4677" w:type="dxa"/>
          </w:tcPr>
          <w:p w:rsidR="006973BB" w:rsidRPr="006973BB" w:rsidRDefault="00E45D76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3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https://yandex.ru/video/preview/5863101774099632486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973BB" w:rsidRPr="006973BB" w:rsidRDefault="00E45D76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187" w:type="dxa"/>
          </w:tcPr>
          <w:p w:rsidR="006973BB" w:rsidRPr="006973BB" w:rsidRDefault="006973BB" w:rsidP="0069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3BB">
              <w:rPr>
                <w:rFonts w:ascii="Times New Roman" w:hAnsi="Times New Roman" w:cs="Times New Roman"/>
                <w:sz w:val="24"/>
                <w:szCs w:val="24"/>
              </w:rPr>
              <w:t>Обратная связь  через вк, вайбер, эл. почту, мобильный телефон</w:t>
            </w:r>
          </w:p>
        </w:tc>
      </w:tr>
    </w:tbl>
    <w:p w:rsidR="006973BB" w:rsidRPr="006973BB" w:rsidRDefault="006973BB" w:rsidP="006973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973BB" w:rsidRPr="006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BB"/>
    <w:rsid w:val="004169B1"/>
    <w:rsid w:val="004201B3"/>
    <w:rsid w:val="006973BB"/>
    <w:rsid w:val="00BA5AB1"/>
    <w:rsid w:val="00E45D76"/>
    <w:rsid w:val="00F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5863101774099632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298881189549540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6663293700569630823" TargetMode="External"/><Relationship Id="rId5" Type="http://schemas.openxmlformats.org/officeDocument/2006/relationships/hyperlink" Target="https://yandex.ru/video/preview/97409187787836115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2022-01-28T11:07:00Z</dcterms:created>
  <dcterms:modified xsi:type="dcterms:W3CDTF">2022-01-28T12:01:00Z</dcterms:modified>
</cp:coreProperties>
</file>