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FF" w:rsidRPr="003920FF" w:rsidRDefault="003920FF" w:rsidP="003920FF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920FF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3920FF" w:rsidRDefault="003920FF" w:rsidP="003920FF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3920FF" w:rsidRDefault="000E6F39" w:rsidP="003920FF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52095BBB-E56B-456D-A902-40032720A957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3920FF" w:rsidRDefault="003920FF" w:rsidP="003920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20FF" w:rsidRPr="003920FF" w:rsidRDefault="003920FF" w:rsidP="003920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F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920FF" w:rsidRPr="003920FF" w:rsidRDefault="003920FF" w:rsidP="003920F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FF">
        <w:rPr>
          <w:rFonts w:ascii="Times New Roman" w:hAnsi="Times New Roman" w:cs="Times New Roman"/>
          <w:b/>
          <w:sz w:val="24"/>
          <w:szCs w:val="24"/>
        </w:rPr>
        <w:t>О режиме занятий учащихся в МБУ ДО «ЦДОД «Радуга талантов»</w:t>
      </w:r>
      <w:r w:rsidR="005C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741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 1.1.</w:t>
      </w:r>
      <w:r w:rsidR="00FE2453" w:rsidRPr="00483741">
        <w:rPr>
          <w:rFonts w:ascii="Times New Roman" w:hAnsi="Times New Roman" w:cs="Times New Roman"/>
          <w:sz w:val="24"/>
          <w:szCs w:val="24"/>
        </w:rPr>
        <w:t>Режим занятий уча</w:t>
      </w:r>
      <w:r w:rsidRPr="0048374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FE2453" w:rsidRPr="00483741">
        <w:rPr>
          <w:rFonts w:ascii="Times New Roman" w:hAnsi="Times New Roman" w:cs="Times New Roman"/>
          <w:sz w:val="24"/>
          <w:szCs w:val="24"/>
        </w:rPr>
        <w:t xml:space="preserve">в муниципальном бюджетном учреждении дополнительного образования «Центр дополнительного образования детей «Радуга талантов» (далее – Учреждение) </w:t>
      </w:r>
      <w:r w:rsidRPr="00483741">
        <w:rPr>
          <w:rFonts w:ascii="Times New Roman" w:hAnsi="Times New Roman" w:cs="Times New Roman"/>
          <w:sz w:val="24"/>
          <w:szCs w:val="24"/>
        </w:rPr>
        <w:t xml:space="preserve">– локальный нормативный акт, регламентирующий вопросы занятости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уча</w:t>
      </w:r>
      <w:r w:rsidRPr="00483741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Учреждении</w:t>
      </w:r>
      <w:r w:rsidRPr="00483741">
        <w:rPr>
          <w:rFonts w:ascii="Times New Roman" w:hAnsi="Times New Roman" w:cs="Times New Roman"/>
          <w:sz w:val="24"/>
          <w:szCs w:val="24"/>
        </w:rPr>
        <w:t xml:space="preserve">, а также вопросы организации учебного процесса.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1.</w:t>
      </w:r>
      <w:r w:rsidR="00483741" w:rsidRPr="00483741">
        <w:rPr>
          <w:rFonts w:ascii="Times New Roman" w:hAnsi="Times New Roman" w:cs="Times New Roman"/>
          <w:sz w:val="24"/>
          <w:szCs w:val="24"/>
        </w:rPr>
        <w:t>2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032020" w:rsidRPr="00483741">
        <w:rPr>
          <w:rFonts w:ascii="Times New Roman" w:hAnsi="Times New Roman" w:cs="Times New Roman"/>
          <w:sz w:val="24"/>
          <w:szCs w:val="24"/>
        </w:rPr>
        <w:t xml:space="preserve"> </w:t>
      </w:r>
      <w:r w:rsidRPr="00483741">
        <w:rPr>
          <w:rFonts w:ascii="Times New Roman" w:hAnsi="Times New Roman" w:cs="Times New Roman"/>
          <w:sz w:val="24"/>
          <w:szCs w:val="24"/>
        </w:rPr>
        <w:t xml:space="preserve">Положение о режиме занятий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уча</w:t>
      </w:r>
      <w:r w:rsidRPr="00483741">
        <w:rPr>
          <w:rFonts w:ascii="Times New Roman" w:hAnsi="Times New Roman" w:cs="Times New Roman"/>
          <w:sz w:val="24"/>
          <w:szCs w:val="24"/>
        </w:rPr>
        <w:t>щихся (далее</w:t>
      </w:r>
      <w:r w:rsidR="00FE2453" w:rsidRPr="00483741">
        <w:rPr>
          <w:rFonts w:ascii="Times New Roman" w:hAnsi="Times New Roman" w:cs="Times New Roman"/>
          <w:sz w:val="24"/>
          <w:szCs w:val="24"/>
        </w:rPr>
        <w:t xml:space="preserve"> </w:t>
      </w:r>
      <w:r w:rsidRPr="00483741">
        <w:rPr>
          <w:rFonts w:ascii="Times New Roman" w:hAnsi="Times New Roman" w:cs="Times New Roman"/>
          <w:sz w:val="24"/>
          <w:szCs w:val="24"/>
        </w:rPr>
        <w:t>-</w:t>
      </w:r>
      <w:r w:rsidR="00FE2453" w:rsidRPr="00483741">
        <w:rPr>
          <w:rFonts w:ascii="Times New Roman" w:hAnsi="Times New Roman" w:cs="Times New Roman"/>
          <w:sz w:val="24"/>
          <w:szCs w:val="24"/>
        </w:rPr>
        <w:t xml:space="preserve"> </w:t>
      </w:r>
      <w:r w:rsidRPr="00483741">
        <w:rPr>
          <w:rFonts w:ascii="Times New Roman" w:hAnsi="Times New Roman" w:cs="Times New Roman"/>
          <w:sz w:val="24"/>
          <w:szCs w:val="24"/>
        </w:rPr>
        <w:t xml:space="preserve">Положение) разработано в соответствии с Федеральным законом от 29.12.2012 «Об образовании в Российской Федерации» №73-ФЗ (п. 2 ч. 2 ст. 29, ч. 2 ст. 30),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2.4.4.3172-14), приказом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Учреждения.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1.</w:t>
      </w:r>
      <w:r w:rsidR="00483741" w:rsidRPr="00483741">
        <w:rPr>
          <w:rFonts w:ascii="Times New Roman" w:hAnsi="Times New Roman" w:cs="Times New Roman"/>
          <w:sz w:val="24"/>
          <w:szCs w:val="24"/>
        </w:rPr>
        <w:t>3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Учреждение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реализует дополнительные общеобразовательные программы в течение учебного года, включая каникулярное время. </w:t>
      </w:r>
    </w:p>
    <w:p w:rsidR="006A5B4B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1.</w:t>
      </w:r>
      <w:r w:rsidR="00483741">
        <w:rPr>
          <w:rFonts w:ascii="Times New Roman" w:hAnsi="Times New Roman" w:cs="Times New Roman"/>
          <w:sz w:val="24"/>
          <w:szCs w:val="24"/>
        </w:rPr>
        <w:t>4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В каникулярное время, в выходные и праздничные дни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Учреждение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работает по специальному расписанию (графику) в соответствии с планом мероприятий </w:t>
      </w:r>
      <w:r w:rsidR="00FE2453" w:rsidRPr="00483741">
        <w:rPr>
          <w:rFonts w:ascii="Times New Roman" w:hAnsi="Times New Roman" w:cs="Times New Roman"/>
          <w:sz w:val="24"/>
          <w:szCs w:val="24"/>
        </w:rPr>
        <w:t>Учреждения</w:t>
      </w:r>
      <w:r w:rsidRPr="00483741">
        <w:rPr>
          <w:rFonts w:ascii="Times New Roman" w:hAnsi="Times New Roman" w:cs="Times New Roman"/>
          <w:sz w:val="24"/>
          <w:szCs w:val="24"/>
        </w:rPr>
        <w:t xml:space="preserve">, в рамках действующего трудового законодательства Российской Федерации. </w:t>
      </w:r>
    </w:p>
    <w:p w:rsidR="00483741" w:rsidRPr="00483741" w:rsidRDefault="00483741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B4B" w:rsidRPr="00483741" w:rsidRDefault="009032FD" w:rsidP="004837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741">
        <w:rPr>
          <w:rFonts w:ascii="Times New Roman" w:hAnsi="Times New Roman" w:cs="Times New Roman"/>
          <w:i/>
          <w:sz w:val="24"/>
          <w:szCs w:val="24"/>
        </w:rPr>
        <w:t>2. Режим занятий уча</w:t>
      </w:r>
      <w:r w:rsidR="006A5B4B" w:rsidRPr="00483741">
        <w:rPr>
          <w:rFonts w:ascii="Times New Roman" w:hAnsi="Times New Roman" w:cs="Times New Roman"/>
          <w:i/>
          <w:sz w:val="24"/>
          <w:szCs w:val="24"/>
        </w:rPr>
        <w:t>щихся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2.1. Продолжительность обучения в </w:t>
      </w:r>
      <w:r w:rsidR="009032FD" w:rsidRPr="00483741">
        <w:rPr>
          <w:rFonts w:ascii="Times New Roman" w:hAnsi="Times New Roman" w:cs="Times New Roman"/>
          <w:sz w:val="24"/>
          <w:szCs w:val="24"/>
        </w:rPr>
        <w:t>Учреждении</w:t>
      </w:r>
      <w:r w:rsidRPr="00483741">
        <w:rPr>
          <w:rFonts w:ascii="Times New Roman" w:hAnsi="Times New Roman" w:cs="Times New Roman"/>
          <w:sz w:val="24"/>
          <w:szCs w:val="24"/>
        </w:rPr>
        <w:t xml:space="preserve"> определяется нормативными сроками освоения реализуемых </w:t>
      </w:r>
      <w:r w:rsidR="009032FD" w:rsidRPr="00483741">
        <w:rPr>
          <w:rFonts w:ascii="Times New Roman" w:hAnsi="Times New Roman" w:cs="Times New Roman"/>
          <w:sz w:val="24"/>
          <w:szCs w:val="24"/>
        </w:rPr>
        <w:t>Учреждением</w:t>
      </w:r>
      <w:r w:rsidRPr="00483741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(далее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 </w:t>
      </w:r>
      <w:r w:rsidRPr="00483741">
        <w:rPr>
          <w:rFonts w:ascii="Times New Roman" w:hAnsi="Times New Roman" w:cs="Times New Roman"/>
          <w:sz w:val="24"/>
          <w:szCs w:val="24"/>
        </w:rPr>
        <w:t>-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 П</w:t>
      </w:r>
      <w:r w:rsidRPr="00483741">
        <w:rPr>
          <w:rFonts w:ascii="Times New Roman" w:hAnsi="Times New Roman" w:cs="Times New Roman"/>
          <w:sz w:val="24"/>
          <w:szCs w:val="24"/>
        </w:rPr>
        <w:t xml:space="preserve">рограмма) в соответствии с утвержденными учебными планами.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lastRenderedPageBreak/>
        <w:t xml:space="preserve">2.2. Содержание дополнительных 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483741">
        <w:rPr>
          <w:rFonts w:ascii="Times New Roman" w:hAnsi="Times New Roman" w:cs="Times New Roman"/>
          <w:sz w:val="24"/>
          <w:szCs w:val="24"/>
        </w:rPr>
        <w:t xml:space="preserve">общеразвивающих программ и сроки обучения по ним определяются образовательной программой, разработанной и утвержденной 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483741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2.3. В 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Pr="00483741">
        <w:rPr>
          <w:rFonts w:ascii="Times New Roman" w:hAnsi="Times New Roman" w:cs="Times New Roman"/>
          <w:sz w:val="24"/>
          <w:szCs w:val="24"/>
        </w:rPr>
        <w:t xml:space="preserve"> устанавливается режим занятий учащихся согласно режима сменности обучения учащихся в общеобразовательных школах, санитарных норм и регламентируется календарным учебным графиком, расписанием занятий, Правилами внутреннего трудового распорядка и Правилами внутреннего распорядка 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для </w:t>
      </w:r>
      <w:r w:rsidRPr="00483741">
        <w:rPr>
          <w:rFonts w:ascii="Times New Roman" w:hAnsi="Times New Roman" w:cs="Times New Roman"/>
          <w:sz w:val="24"/>
          <w:szCs w:val="24"/>
        </w:rPr>
        <w:t>у</w:t>
      </w:r>
      <w:r w:rsidR="009032FD" w:rsidRPr="00483741">
        <w:rPr>
          <w:rFonts w:ascii="Times New Roman" w:hAnsi="Times New Roman" w:cs="Times New Roman"/>
          <w:sz w:val="24"/>
          <w:szCs w:val="24"/>
        </w:rPr>
        <w:t>ча</w:t>
      </w:r>
      <w:r w:rsidRPr="00483741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2.4. В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483741">
        <w:rPr>
          <w:rFonts w:ascii="Times New Roman" w:hAnsi="Times New Roman" w:cs="Times New Roman"/>
          <w:sz w:val="24"/>
          <w:szCs w:val="24"/>
        </w:rPr>
        <w:t xml:space="preserve"> осуществляется двухсменный режим занятий.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2.5. </w:t>
      </w:r>
      <w:r w:rsidR="009032FD" w:rsidRPr="00483741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483741">
        <w:rPr>
          <w:rFonts w:ascii="Times New Roman" w:hAnsi="Times New Roman" w:cs="Times New Roman"/>
          <w:sz w:val="24"/>
          <w:szCs w:val="24"/>
        </w:rPr>
        <w:t xml:space="preserve"> работает по </w:t>
      </w:r>
      <w:r w:rsidR="00483741" w:rsidRPr="00483741">
        <w:rPr>
          <w:rFonts w:ascii="Times New Roman" w:hAnsi="Times New Roman" w:cs="Times New Roman"/>
          <w:sz w:val="24"/>
          <w:szCs w:val="24"/>
        </w:rPr>
        <w:t>7</w:t>
      </w:r>
      <w:r w:rsidRPr="00483741">
        <w:rPr>
          <w:rFonts w:ascii="Times New Roman" w:hAnsi="Times New Roman" w:cs="Times New Roman"/>
          <w:sz w:val="24"/>
          <w:szCs w:val="24"/>
        </w:rPr>
        <w:t xml:space="preserve">-дневной учебной неделе.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2.6. Режим работы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Учреждения</w:t>
      </w:r>
      <w:r w:rsidRPr="00483741">
        <w:rPr>
          <w:rFonts w:ascii="Times New Roman" w:hAnsi="Times New Roman" w:cs="Times New Roman"/>
          <w:sz w:val="24"/>
          <w:szCs w:val="24"/>
        </w:rPr>
        <w:t xml:space="preserve"> - с 8.00 до </w:t>
      </w:r>
      <w:r w:rsidR="00483741">
        <w:rPr>
          <w:rFonts w:ascii="Times New Roman" w:hAnsi="Times New Roman" w:cs="Times New Roman"/>
          <w:sz w:val="24"/>
          <w:szCs w:val="24"/>
        </w:rPr>
        <w:t>20</w:t>
      </w:r>
      <w:r w:rsidRPr="00483741">
        <w:rPr>
          <w:rFonts w:ascii="Times New Roman" w:hAnsi="Times New Roman" w:cs="Times New Roman"/>
          <w:sz w:val="24"/>
          <w:szCs w:val="24"/>
        </w:rPr>
        <w:t>.00 часов.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 2.7. Единицей измерения учебного времени и основной формой организации учебного процесса в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Учреждении</w:t>
      </w:r>
      <w:r w:rsidRPr="0048374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215A9" w:rsidRPr="00483741">
        <w:rPr>
          <w:rFonts w:ascii="Times New Roman" w:hAnsi="Times New Roman" w:cs="Times New Roman"/>
          <w:sz w:val="24"/>
          <w:szCs w:val="24"/>
        </w:rPr>
        <w:t>занятие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(группово</w:t>
      </w:r>
      <w:r w:rsidR="00B215A9" w:rsidRPr="00483741">
        <w:rPr>
          <w:rFonts w:ascii="Times New Roman" w:hAnsi="Times New Roman" w:cs="Times New Roman"/>
          <w:sz w:val="24"/>
          <w:szCs w:val="24"/>
        </w:rPr>
        <w:t>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и индивидуальн</w:t>
      </w:r>
      <w:r w:rsidR="00B215A9" w:rsidRPr="00483741">
        <w:rPr>
          <w:rFonts w:ascii="Times New Roman" w:hAnsi="Times New Roman" w:cs="Times New Roman"/>
          <w:sz w:val="24"/>
          <w:szCs w:val="24"/>
        </w:rPr>
        <w:t>ое</w:t>
      </w:r>
      <w:r w:rsidRPr="00483741">
        <w:rPr>
          <w:rFonts w:ascii="Times New Roman" w:hAnsi="Times New Roman" w:cs="Times New Roman"/>
          <w:sz w:val="24"/>
          <w:szCs w:val="24"/>
        </w:rPr>
        <w:t xml:space="preserve">). Продолжительность одного </w:t>
      </w:r>
      <w:r w:rsidR="00B215A9" w:rsidRPr="0048374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483741">
        <w:rPr>
          <w:rFonts w:ascii="Times New Roman" w:hAnsi="Times New Roman" w:cs="Times New Roman"/>
          <w:sz w:val="24"/>
          <w:szCs w:val="24"/>
        </w:rPr>
        <w:t>составляет 4</w:t>
      </w:r>
      <w:r w:rsidR="00B215A9" w:rsidRPr="00483741">
        <w:rPr>
          <w:rFonts w:ascii="Times New Roman" w:hAnsi="Times New Roman" w:cs="Times New Roman"/>
          <w:sz w:val="24"/>
          <w:szCs w:val="24"/>
        </w:rPr>
        <w:t>5</w:t>
      </w:r>
      <w:r w:rsidRPr="00483741">
        <w:rPr>
          <w:rFonts w:ascii="Times New Roman" w:hAnsi="Times New Roman" w:cs="Times New Roman"/>
          <w:sz w:val="24"/>
          <w:szCs w:val="24"/>
        </w:rPr>
        <w:t xml:space="preserve"> минут, для детей </w:t>
      </w:r>
      <w:r w:rsidR="00B215A9" w:rsidRPr="00483741">
        <w:rPr>
          <w:rFonts w:ascii="Times New Roman" w:hAnsi="Times New Roman" w:cs="Times New Roman"/>
          <w:sz w:val="24"/>
          <w:szCs w:val="24"/>
        </w:rPr>
        <w:t xml:space="preserve"> в  </w:t>
      </w:r>
      <w:r w:rsidRPr="00483741">
        <w:rPr>
          <w:rFonts w:ascii="Times New Roman" w:hAnsi="Times New Roman" w:cs="Times New Roman"/>
          <w:sz w:val="24"/>
          <w:szCs w:val="24"/>
        </w:rPr>
        <w:t>возраст</w:t>
      </w:r>
      <w:r w:rsidR="00B215A9" w:rsidRPr="00483741">
        <w:rPr>
          <w:rFonts w:ascii="Times New Roman" w:hAnsi="Times New Roman" w:cs="Times New Roman"/>
          <w:sz w:val="24"/>
          <w:szCs w:val="24"/>
        </w:rPr>
        <w:t>е до 8 лет</w:t>
      </w:r>
      <w:r w:rsidRPr="00483741">
        <w:rPr>
          <w:rFonts w:ascii="Times New Roman" w:hAnsi="Times New Roman" w:cs="Times New Roman"/>
          <w:sz w:val="24"/>
          <w:szCs w:val="24"/>
        </w:rPr>
        <w:t xml:space="preserve"> – </w:t>
      </w:r>
      <w:r w:rsidR="00B215A9" w:rsidRPr="00483741">
        <w:rPr>
          <w:rFonts w:ascii="Times New Roman" w:hAnsi="Times New Roman" w:cs="Times New Roman"/>
          <w:sz w:val="24"/>
          <w:szCs w:val="24"/>
        </w:rPr>
        <w:t>30</w:t>
      </w:r>
      <w:r w:rsidR="00D00CF8" w:rsidRPr="0048374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2.8. Между </w:t>
      </w:r>
      <w:r w:rsidR="00B215A9" w:rsidRPr="00483741">
        <w:rPr>
          <w:rFonts w:ascii="Times New Roman" w:hAnsi="Times New Roman" w:cs="Times New Roman"/>
          <w:sz w:val="24"/>
          <w:szCs w:val="24"/>
        </w:rPr>
        <w:t>занятиями</w:t>
      </w:r>
      <w:r w:rsidRPr="00483741">
        <w:rPr>
          <w:rFonts w:ascii="Times New Roman" w:hAnsi="Times New Roman" w:cs="Times New Roman"/>
          <w:sz w:val="24"/>
          <w:szCs w:val="24"/>
        </w:rPr>
        <w:t xml:space="preserve"> предусматриваются перемены продолжительностью 10 минут.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2.9. </w:t>
      </w:r>
      <w:r w:rsidR="00B215A9" w:rsidRPr="00483741">
        <w:rPr>
          <w:rFonts w:ascii="Times New Roman" w:hAnsi="Times New Roman" w:cs="Times New Roman"/>
          <w:sz w:val="24"/>
          <w:szCs w:val="24"/>
        </w:rPr>
        <w:t xml:space="preserve">Объем недельной учебной нагрузки (количество учебных занятий) определяется в зависимости от дополнительной общеобразовательной программы: общеразвивающая программа – не более 8 часов в неделю. </w:t>
      </w:r>
    </w:p>
    <w:p w:rsidR="006A5B4B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2.10.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 не более 3-х академических часов.</w:t>
      </w:r>
    </w:p>
    <w:p w:rsidR="007A7361" w:rsidRPr="00483741" w:rsidRDefault="007A7361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B4B" w:rsidRPr="007A7361" w:rsidRDefault="006A5B4B" w:rsidP="007A736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361">
        <w:rPr>
          <w:rFonts w:ascii="Times New Roman" w:hAnsi="Times New Roman" w:cs="Times New Roman"/>
          <w:i/>
          <w:sz w:val="24"/>
          <w:szCs w:val="24"/>
        </w:rPr>
        <w:t>3. Организация учебного процесса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 3.1.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Учреждение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(далее - объединения), а также индивидуально.</w:t>
      </w:r>
    </w:p>
    <w:p w:rsidR="00B215A9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 3.2. Занятия в объединениях могут проводиться по группам, индивидуально или всем составом объединения.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3.3.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 нормативным актом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Учреждения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215A9" w:rsidRPr="00483741">
        <w:rPr>
          <w:rFonts w:ascii="Times New Roman" w:hAnsi="Times New Roman" w:cs="Times New Roman"/>
          <w:sz w:val="24"/>
          <w:szCs w:val="24"/>
        </w:rPr>
        <w:t xml:space="preserve">4. Форма получения образования </w:t>
      </w:r>
      <w:r w:rsidRPr="00483741">
        <w:rPr>
          <w:rFonts w:ascii="Times New Roman" w:hAnsi="Times New Roman" w:cs="Times New Roman"/>
          <w:sz w:val="24"/>
          <w:szCs w:val="24"/>
        </w:rPr>
        <w:t xml:space="preserve"> в </w:t>
      </w:r>
      <w:r w:rsidR="00B215A9" w:rsidRPr="00483741">
        <w:rPr>
          <w:rFonts w:ascii="Times New Roman" w:hAnsi="Times New Roman" w:cs="Times New Roman"/>
          <w:sz w:val="24"/>
          <w:szCs w:val="24"/>
        </w:rPr>
        <w:t>Учреждении</w:t>
      </w:r>
      <w:r w:rsidRPr="00483741">
        <w:rPr>
          <w:rFonts w:ascii="Times New Roman" w:hAnsi="Times New Roman" w:cs="Times New Roman"/>
          <w:sz w:val="24"/>
          <w:szCs w:val="24"/>
        </w:rPr>
        <w:t>. Форма обучения по дополнительным общеобра</w:t>
      </w:r>
      <w:r w:rsidR="007A7361">
        <w:rPr>
          <w:rFonts w:ascii="Times New Roman" w:hAnsi="Times New Roman" w:cs="Times New Roman"/>
          <w:sz w:val="24"/>
          <w:szCs w:val="24"/>
        </w:rPr>
        <w:t xml:space="preserve">зовательным программам – очная, </w:t>
      </w:r>
      <w:r w:rsidR="00B215A9" w:rsidRPr="007A7361">
        <w:rPr>
          <w:rFonts w:ascii="Times New Roman" w:hAnsi="Times New Roman" w:cs="Times New Roman"/>
          <w:sz w:val="24"/>
          <w:szCs w:val="24"/>
        </w:rPr>
        <w:t>с использован</w:t>
      </w:r>
      <w:r w:rsidR="007A7361" w:rsidRPr="007A7361">
        <w:rPr>
          <w:rFonts w:ascii="Times New Roman" w:hAnsi="Times New Roman" w:cs="Times New Roman"/>
          <w:sz w:val="24"/>
          <w:szCs w:val="24"/>
        </w:rPr>
        <w:t>ием дистанционных форм обучения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</w:t>
      </w:r>
      <w:r w:rsidR="007A7361">
        <w:rPr>
          <w:rFonts w:ascii="Times New Roman" w:hAnsi="Times New Roman" w:cs="Times New Roman"/>
          <w:sz w:val="24"/>
          <w:szCs w:val="24"/>
        </w:rPr>
        <w:t>5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определяется учебным планом и </w:t>
      </w:r>
      <w:r w:rsidR="00B215A9" w:rsidRPr="00483741">
        <w:rPr>
          <w:rFonts w:ascii="Times New Roman" w:hAnsi="Times New Roman" w:cs="Times New Roman"/>
          <w:sz w:val="24"/>
          <w:szCs w:val="24"/>
        </w:rPr>
        <w:t>П</w:t>
      </w:r>
      <w:r w:rsidR="007A7361">
        <w:rPr>
          <w:rFonts w:ascii="Times New Roman" w:hAnsi="Times New Roman" w:cs="Times New Roman"/>
          <w:sz w:val="24"/>
          <w:szCs w:val="24"/>
        </w:rPr>
        <w:t xml:space="preserve"> п</w:t>
      </w:r>
      <w:r w:rsidRPr="00483741">
        <w:rPr>
          <w:rFonts w:ascii="Times New Roman" w:hAnsi="Times New Roman" w:cs="Times New Roman"/>
          <w:sz w:val="24"/>
          <w:szCs w:val="24"/>
        </w:rPr>
        <w:t xml:space="preserve">рограммами.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</w:t>
      </w:r>
      <w:r w:rsidR="007A7361">
        <w:rPr>
          <w:rFonts w:ascii="Times New Roman" w:hAnsi="Times New Roman" w:cs="Times New Roman"/>
          <w:sz w:val="24"/>
          <w:szCs w:val="24"/>
        </w:rPr>
        <w:t>6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Каждый учащийся имеет право заниматься в нескольких объединениях, менять их.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</w:t>
      </w:r>
      <w:r w:rsidR="007A7361">
        <w:rPr>
          <w:rFonts w:ascii="Times New Roman" w:hAnsi="Times New Roman" w:cs="Times New Roman"/>
          <w:sz w:val="24"/>
          <w:szCs w:val="24"/>
        </w:rPr>
        <w:t>7.</w:t>
      </w:r>
      <w:r w:rsidRPr="00483741">
        <w:rPr>
          <w:rFonts w:ascii="Times New Roman" w:hAnsi="Times New Roman" w:cs="Times New Roman"/>
          <w:sz w:val="24"/>
          <w:szCs w:val="24"/>
        </w:rPr>
        <w:t xml:space="preserve"> Расписание занятий объединения составляется для создания наиболее благоприятного режима труда и отдыха учащихся администрацией </w:t>
      </w:r>
      <w:r w:rsidR="00520D7F" w:rsidRPr="00483741">
        <w:rPr>
          <w:rFonts w:ascii="Times New Roman" w:hAnsi="Times New Roman" w:cs="Times New Roman"/>
          <w:sz w:val="24"/>
          <w:szCs w:val="24"/>
        </w:rPr>
        <w:t>Учреждения</w:t>
      </w:r>
      <w:r w:rsidRPr="00483741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</w:t>
      </w:r>
      <w:r w:rsidR="007A7361">
        <w:rPr>
          <w:rFonts w:ascii="Times New Roman" w:hAnsi="Times New Roman" w:cs="Times New Roman"/>
          <w:sz w:val="24"/>
          <w:szCs w:val="24"/>
        </w:rPr>
        <w:t>8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При реализации дополнительных общеобразовательных программ </w:t>
      </w:r>
      <w:r w:rsidR="00520D7F" w:rsidRPr="00483741">
        <w:rPr>
          <w:rFonts w:ascii="Times New Roman" w:hAnsi="Times New Roman" w:cs="Times New Roman"/>
          <w:sz w:val="24"/>
          <w:szCs w:val="24"/>
        </w:rPr>
        <w:t>Учреждение</w:t>
      </w:r>
      <w:r w:rsidRPr="00483741">
        <w:rPr>
          <w:rFonts w:ascii="Times New Roman" w:hAnsi="Times New Roman" w:cs="Times New Roman"/>
          <w:sz w:val="24"/>
          <w:szCs w:val="24"/>
        </w:rPr>
        <w:t xml:space="preserve">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</w:t>
      </w:r>
      <w:r w:rsidR="007A7361">
        <w:rPr>
          <w:rFonts w:ascii="Times New Roman" w:hAnsi="Times New Roman" w:cs="Times New Roman"/>
          <w:sz w:val="24"/>
          <w:szCs w:val="24"/>
        </w:rPr>
        <w:t>9</w:t>
      </w:r>
      <w:r w:rsidRPr="00483741">
        <w:rPr>
          <w:rFonts w:ascii="Times New Roman" w:hAnsi="Times New Roman" w:cs="Times New Roman"/>
          <w:sz w:val="24"/>
          <w:szCs w:val="24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 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0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>Учреждение  самостоятельно определяет формы, порядок и периодичность проведения промежуточной аттестации учащихся.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1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>Для учащихся с ограниченными возможностями здоровья, детей-инвалидов Учреждение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2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7A7361">
        <w:rPr>
          <w:rFonts w:ascii="Times New Roman" w:hAnsi="Times New Roman" w:cs="Times New Roman"/>
          <w:sz w:val="24"/>
          <w:szCs w:val="24"/>
        </w:rPr>
        <w:t>У</w:t>
      </w:r>
      <w:r w:rsidR="00520D7F" w:rsidRPr="00483741">
        <w:rPr>
          <w:rFonts w:ascii="Times New Roman" w:hAnsi="Times New Roman" w:cs="Times New Roman"/>
          <w:sz w:val="24"/>
          <w:szCs w:val="24"/>
        </w:rPr>
        <w:t>чреждение  создает специальные условия, без которых невозможно или затруднено освоение дополнительных общеобразовательных программ указанными категориями учащихся в  соответствии с заключением психолого-медико-педагогической комиссии и индивидуальной программой реабилитации ребенка-инвалида: обеспечен доступ в здание Учреждения учащимся с ограниченными возможностями здоровья, детям-инвалидам (Паспорт доступности).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3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 xml:space="preserve">Сроки обучения по дополнительным общеразвивающим программам для учащихся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</w:t>
      </w:r>
      <w:r w:rsidR="00520D7F" w:rsidRPr="00483741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здоровья, а также в соответствии с индивидуальной программой реабилитации - для учащихся детей-инвалидов.</w:t>
      </w:r>
    </w:p>
    <w:p w:rsidR="007A736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 xml:space="preserve"> 3.1</w:t>
      </w:r>
      <w:r w:rsidR="007A7361">
        <w:rPr>
          <w:rFonts w:ascii="Times New Roman" w:hAnsi="Times New Roman" w:cs="Times New Roman"/>
          <w:sz w:val="24"/>
          <w:szCs w:val="24"/>
        </w:rPr>
        <w:t>4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>В целях доступности получения дополнительного образования учащимися с ограниченными возможностями здоровья, детьми-инвалидами Учреждение обеспечивает: а) для учащихся с ограниченными возможностями здоровья по зрению: адаптацию официального сайта Учреждения в сети Интернет с учетом особых потребностей инвалидов по зрению с приведением их к международному стандарту доступности веб</w:t>
      </w:r>
      <w:r w:rsidR="007A7361">
        <w:rPr>
          <w:rFonts w:ascii="Times New Roman" w:hAnsi="Times New Roman" w:cs="Times New Roman"/>
          <w:sz w:val="24"/>
          <w:szCs w:val="24"/>
        </w:rPr>
        <w:t>-контента и веб-сервисов (WCAG).</w:t>
      </w:r>
    </w:p>
    <w:p w:rsidR="007A7361" w:rsidRDefault="007A7361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20D7F" w:rsidRPr="00483741">
        <w:rPr>
          <w:rFonts w:ascii="Times New Roman" w:hAnsi="Times New Roman" w:cs="Times New Roman"/>
          <w:sz w:val="24"/>
          <w:szCs w:val="24"/>
        </w:rPr>
        <w:t xml:space="preserve"> При необходимости детям-инвалидам и лицам с ОВЗ предоставляется сопровождающее лицо. </w:t>
      </w:r>
    </w:p>
    <w:p w:rsidR="006A5B4B" w:rsidRPr="00483741" w:rsidRDefault="007A7361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20D7F" w:rsidRPr="00483741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20D7F" w:rsidRPr="00483741">
        <w:rPr>
          <w:rFonts w:ascii="Times New Roman" w:hAnsi="Times New Roman" w:cs="Times New Roman"/>
          <w:sz w:val="24"/>
          <w:szCs w:val="24"/>
        </w:rPr>
        <w:t>оснащено поручнями на входе.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5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6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483741">
        <w:rPr>
          <w:rFonts w:ascii="Times New Roman" w:hAnsi="Times New Roman" w:cs="Times New Roman"/>
          <w:sz w:val="24"/>
          <w:szCs w:val="24"/>
        </w:rPr>
        <w:t>Численность учащихся с ограниченными возможностями здоровья, детей инвалидов в учебной группе устанавливается от 3 до 5 человек.</w:t>
      </w:r>
    </w:p>
    <w:p w:rsidR="006A5B4B" w:rsidRPr="00483741" w:rsidRDefault="006A5B4B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741">
        <w:rPr>
          <w:rFonts w:ascii="Times New Roman" w:hAnsi="Times New Roman" w:cs="Times New Roman"/>
          <w:sz w:val="24"/>
          <w:szCs w:val="24"/>
        </w:rPr>
        <w:t>3.1</w:t>
      </w:r>
      <w:r w:rsidR="007A7361">
        <w:rPr>
          <w:rFonts w:ascii="Times New Roman" w:hAnsi="Times New Roman" w:cs="Times New Roman"/>
          <w:sz w:val="24"/>
          <w:szCs w:val="24"/>
        </w:rPr>
        <w:t>7</w:t>
      </w:r>
      <w:r w:rsidRPr="00483741">
        <w:rPr>
          <w:rFonts w:ascii="Times New Roman" w:hAnsi="Times New Roman" w:cs="Times New Roman"/>
          <w:sz w:val="24"/>
          <w:szCs w:val="24"/>
        </w:rPr>
        <w:t xml:space="preserve">. </w:t>
      </w:r>
      <w:r w:rsidR="00520D7F" w:rsidRPr="007A7361">
        <w:rPr>
          <w:rFonts w:ascii="Times New Roman" w:hAnsi="Times New Roman" w:cs="Times New Roman"/>
          <w:sz w:val="24"/>
          <w:szCs w:val="24"/>
        </w:rPr>
        <w:t>Занятия в объединениях с учащимися с ограниченными возможностями здоровья, детьми-инвалидами могут быть организованы как совместно с другими учащимися, так и в отдельных кабинетах.</w:t>
      </w:r>
    </w:p>
    <w:p w:rsidR="002347B3" w:rsidRPr="00483741" w:rsidRDefault="002347B3" w:rsidP="004837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347B3" w:rsidRPr="00483741" w:rsidSect="002347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EE" w:rsidRDefault="002E1FEE" w:rsidP="00032020">
      <w:pPr>
        <w:spacing w:after="0" w:line="240" w:lineRule="auto"/>
      </w:pPr>
      <w:r>
        <w:separator/>
      </w:r>
    </w:p>
  </w:endnote>
  <w:endnote w:type="continuationSeparator" w:id="1">
    <w:p w:rsidR="002E1FEE" w:rsidRDefault="002E1FEE" w:rsidP="0003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2472"/>
      <w:docPartObj>
        <w:docPartGallery w:val="Page Numbers (Bottom of Page)"/>
        <w:docPartUnique/>
      </w:docPartObj>
    </w:sdtPr>
    <w:sdtContent>
      <w:p w:rsidR="00032020" w:rsidRDefault="002E36F2">
        <w:pPr>
          <w:pStyle w:val="a5"/>
          <w:jc w:val="right"/>
        </w:pPr>
        <w:fldSimple w:instr=" PAGE   \* MERGEFORMAT ">
          <w:r w:rsidR="000E6F39">
            <w:rPr>
              <w:noProof/>
            </w:rPr>
            <w:t>1</w:t>
          </w:r>
        </w:fldSimple>
      </w:p>
    </w:sdtContent>
  </w:sdt>
  <w:p w:rsidR="00032020" w:rsidRDefault="00032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EE" w:rsidRDefault="002E1FEE" w:rsidP="00032020">
      <w:pPr>
        <w:spacing w:after="0" w:line="240" w:lineRule="auto"/>
      </w:pPr>
      <w:r>
        <w:separator/>
      </w:r>
    </w:p>
  </w:footnote>
  <w:footnote w:type="continuationSeparator" w:id="1">
    <w:p w:rsidR="002E1FEE" w:rsidRDefault="002E1FEE" w:rsidP="00032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B4B"/>
    <w:rsid w:val="000170D7"/>
    <w:rsid w:val="00032020"/>
    <w:rsid w:val="000E6F39"/>
    <w:rsid w:val="002347B3"/>
    <w:rsid w:val="002E1FEE"/>
    <w:rsid w:val="002E36F2"/>
    <w:rsid w:val="003459AE"/>
    <w:rsid w:val="003920FF"/>
    <w:rsid w:val="00483741"/>
    <w:rsid w:val="00520D7F"/>
    <w:rsid w:val="005C6BD3"/>
    <w:rsid w:val="00690310"/>
    <w:rsid w:val="006A5B4B"/>
    <w:rsid w:val="007A7361"/>
    <w:rsid w:val="009032FD"/>
    <w:rsid w:val="009517DF"/>
    <w:rsid w:val="00B215A9"/>
    <w:rsid w:val="00BD39D2"/>
    <w:rsid w:val="00C937C2"/>
    <w:rsid w:val="00D00CF8"/>
    <w:rsid w:val="00FE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020"/>
  </w:style>
  <w:style w:type="paragraph" w:styleId="a5">
    <w:name w:val="footer"/>
    <w:basedOn w:val="a"/>
    <w:link w:val="a6"/>
    <w:uiPriority w:val="99"/>
    <w:unhideWhenUsed/>
    <w:rsid w:val="0003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020"/>
  </w:style>
  <w:style w:type="paragraph" w:styleId="a7">
    <w:name w:val="No Spacing"/>
    <w:uiPriority w:val="1"/>
    <w:qFormat/>
    <w:rsid w:val="00392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wqJeT3tVJK03dEN2tJC22PicfXyOwC445CJhwIE0jZQ=</DigestValue>
    </Reference>
    <Reference URI="#idOfficeObject" Type="http://www.w3.org/2000/09/xmldsig#Object">
      <DigestMethod Algorithm="urn:ietf:params:xml:ns:cpxmlsec:algorithms:gostr34112012-256"/>
      <DigestValue>4HcCSWvlN4gn3vI4SVbCSL7FcetefqR8MebF4fEwkBk=</DigestValue>
    </Reference>
    <Reference URI="#idValidSigLnImg" Type="http://www.w3.org/2000/09/xmldsig#Object">
      <DigestMethod Algorithm="urn:ietf:params:xml:ns:cpxmlsec:algorithms:gostr34112012-256"/>
      <DigestValue>9lqXRIKfOxvGcYdvDkdQkzwsP2XBowJStLJ2y2mTxdc=</DigestValue>
    </Reference>
    <Reference URI="#idInvalidSigLnImg" Type="http://www.w3.org/2000/09/xmldsig#Object">
      <DigestMethod Algorithm="urn:ietf:params:xml:ns:cpxmlsec:algorithms:gostr34112012-256"/>
      <DigestValue>b/JHHHvef2PvPxIu7Q+pibgomjwe/SsfRvr1NfjMmAE=</DigestValue>
    </Reference>
  </SignedInfo>
  <SignatureValue>VO2qJG7MY8b8qG1M7DhByb21k7F2QzB0EpL+NKXJX35su5hs6drj3VPfkxjQfo6i
RX3L9dROx0394L+KL1fk9g==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mOsNvx5o5FHdcfXTKytQNBXttDI=</DigestValue>
      </Reference>
      <Reference URI="/word/endnotes.xml?ContentType=application/vnd.openxmlformats-officedocument.wordprocessingml.endnotes+xml">
        <DigestMethod Algorithm="http://www.w3.org/2000/09/xmldsig#sha1"/>
        <DigestValue>Okza6kUAtzGJmv/zgSxHULwejuc=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YOJ9n9uf83yf8ntyjNXnshPV2ek=</DigestValue>
      </Reference>
      <Reference URI="/word/footnotes.xml?ContentType=application/vnd.openxmlformats-officedocument.wordprocessingml.footnotes+xml">
        <DigestMethod Algorithm="http://www.w3.org/2000/09/xmldsig#sha1"/>
        <DigestValue>+Dbjt5zAoHEIghqV6Deuf/zY/Z4=</DigestValue>
      </Reference>
      <Reference URI="/word/media/image1.emf?ContentType=image/x-emf">
        <DigestMethod Algorithm="http://www.w3.org/2000/09/xmldsig#sha1"/>
        <DigestValue>5lK3wvO7e/58FgEO2Fr2nTopjk4=</DigestValue>
      </Reference>
      <Reference URI="/word/settings.xml?ContentType=application/vnd.openxmlformats-officedocument.wordprocessingml.settings+xml">
        <DigestMethod Algorithm="http://www.w3.org/2000/09/xmldsig#sha1"/>
        <DigestValue>SmPWGGBQTgguBSb/r4IZCuH59hM=</DigestValue>
      </Reference>
      <Reference URI="/word/styles.xml?ContentType=application/vnd.openxmlformats-officedocument.wordprocessingml.styles+xml">
        <DigestMethod Algorithm="http://www.w3.org/2000/09/xmldsig#sha1"/>
        <DigestValue>DTo3T8V1QmHYVtHkxWL/4JUwjnI=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zLZIAvw2fPgFGdAmTXqP6SLZqSA=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2021-02-10T07:33:48Z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{52095BBB-E56B-456D-A902-40032720A957}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DSBVIsiwUAbPAF1Ue/UQEAAAAAAAAA1FwQBgDwAAYAAAAAUiyLBQAAAAAAAAAAUwBpAGcAbgBhAHQAdQByAGUATABpAG4AZQAAAOx3llIAAAAAqhq4UU4auFEAAAQAXMDaAFdpu1GgMP4F63a4UXRpu1HTCjky+MDaAAEABAAAAAQAmqO3UaArEAYAAAQAWMDaAGINxVEAMCwGAH37BfjA2gD4wNoAAQAEAAAABADIwNoAAAAAAP////+MwNoAAADaABATxVEAMCwG63a4URoTxVFHCjky+MDaAKAw/gUg440FAAAAADAAAADcwNoAAAAAAH9Xt1EAAAAAOA35A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DbD0UAXJHaANsPRf//////QAUAAAFFAQCABZIKAAAAAAAAAAAAAAAAAAAAAAAAogjPIQAAAACiCBAAAAADAQAAEAIAAJwAAD4AAEC0//8zQ7SR2gAAAAAAAQAAAAEAAAAAAAAA/////y5hFT8AAACAkA0BGQAAAAAAANoA7Zvwdm4PAABIidoAkA0BGZENGQAAAAAAAACAtG4Pkf//////QAUAAAqRCgCUuhABAAAAAJANGf//////AAAAAAEZAQCgCZIKAAAAAJw9ZneJPe52kA0BGRQ6iwU0i9oA8mGpd9t8qXdI/pOdAACiCOAIAAAAAAAAQEmi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aAAUAAAAMlfgFCOTaAHwPAZcRAgAAhQAAAQCAAAAAAAAAAQAAADCXEAEBAAAIMg4AAAICAAABAAAAfA+X//////8BAAAAMJcQAQEAAAhY39oAAgIAAA4CEgACAgAAAZcBAPDf2gBqzDp3AFT2AiDKOnd7zDp3CAAAAAAAAAAAAPYCCAAAAGrMOncwlxABEIRCAwAAAAAAAAAAAAAAAAAAAAAAAAAAAAAAAAAAAAAAAAAAAAAAAAEAAAAAAAAAAAD/5wBU9gIQVPYCAAAAALjf2gAQVPYCAAAAAP////+ZDgAAAAAAAITi2gCU4toAAAAAAAAAAAA4DfkC4MSxd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NoABQAAAAyV+AUI5NoAfA8BlxECAACFAAABAIAAAAAAAAABAAAAMJcQAQEAAAgyDgAAAgIAAAEAAAB8D5f//////wEAAAAwlxABAQAACFjf2gACAgAADgISAAICAAABlwEA8N/aAGrMOncAVPYCIMo6d3vMOncIAAAAAAAAAAAA9gIIAAAAasw6dzCXEAEQhEIDAAAAAAAAAAAAAAAAAAAAAAAAAAAAAAAAAAAAAAAAAAAAAAAAAQAAAAAAAAAAAP/nAFT2AhBU9gIAAAAAuN/aABBU9gIAAAAA/////5kOAAAAAAAAhOLaAJTi2gAAAAAAAAAAADgN+QLgxLF2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DaAAAAAACF9o5BAACAPwAAAAAAAAAAAACAPwAAAAAAAAAA2rtEkEoOAABsi9oAMwnvdigHDwuIFZIMSg4hlgAAAAAAAAAAAgAAAICR2gBgidoAAAAAAAAAAAAoBw8LSg4hlgAAAAByCe92AAAAAEoOlv//////QAUAACGWAQAAAJIKAAAAAAAAAAAAAAAAAAAAAAAAAABKDiGWAAAAAKiJ2gDtm/B2bg8AAGiJ2gAgBJIKSg4hlmiN2gAAAAAAAACR//////9ABQAACpEKAJS6EAEAAAAASg6W//////80i9oA8mGpd9t8qXdI/pOdAACiCOAIAAAAAAAAQEmi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7</cp:revision>
  <dcterms:created xsi:type="dcterms:W3CDTF">2020-08-23T10:49:00Z</dcterms:created>
  <dcterms:modified xsi:type="dcterms:W3CDTF">2021-02-10T07:33:00Z</dcterms:modified>
</cp:coreProperties>
</file>