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DA6" w:rsidRDefault="003C68C4" w:rsidP="003C68C4">
      <w:pPr>
        <w:jc w:val="center"/>
        <w:rPr>
          <w:rFonts w:ascii="Times New Roman" w:hAnsi="Times New Roman" w:cs="Times New Roman"/>
          <w:b/>
          <w:sz w:val="28"/>
        </w:rPr>
      </w:pPr>
      <w:r w:rsidRPr="003C68C4">
        <w:rPr>
          <w:rFonts w:ascii="Times New Roman" w:hAnsi="Times New Roman" w:cs="Times New Roman"/>
          <w:b/>
          <w:sz w:val="28"/>
        </w:rPr>
        <w:t>Самоанализ занятия</w:t>
      </w:r>
    </w:p>
    <w:p w:rsidR="00191400" w:rsidRDefault="00191400" w:rsidP="0019140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 Общие сведения о занятии:</w:t>
      </w:r>
    </w:p>
    <w:p w:rsidR="003C68C4" w:rsidRDefault="003C68C4" w:rsidP="003C68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Краткая характеристика группы (детского коллектива):</w:t>
      </w:r>
    </w:p>
    <w:p w:rsidR="003C68C4" w:rsidRDefault="003C68C4" w:rsidP="003C68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Состав: 14 человек</w:t>
      </w:r>
    </w:p>
    <w:p w:rsidR="003C68C4" w:rsidRDefault="003C68C4" w:rsidP="003C68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Возраст: 12-13 лет</w:t>
      </w:r>
    </w:p>
    <w:p w:rsidR="003C68C4" w:rsidRDefault="003C68C4" w:rsidP="003C68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год обучения, способности и возможности, ожидаемые результаты;</w:t>
      </w:r>
    </w:p>
    <w:p w:rsidR="003C68C4" w:rsidRDefault="003C68C4" w:rsidP="003C68C4">
      <w:pPr>
        <w:rPr>
          <w:rFonts w:ascii="Times New Roman" w:hAnsi="Times New Roman" w:cs="Times New Roman"/>
          <w:sz w:val="28"/>
        </w:rPr>
      </w:pPr>
      <w:r w:rsidRPr="00191400">
        <w:rPr>
          <w:rFonts w:ascii="Times New Roman" w:hAnsi="Times New Roman" w:cs="Times New Roman"/>
          <w:b/>
          <w:sz w:val="28"/>
        </w:rPr>
        <w:t>Наглядные пособия</w:t>
      </w:r>
      <w:r>
        <w:rPr>
          <w:rFonts w:ascii="Times New Roman" w:hAnsi="Times New Roman" w:cs="Times New Roman"/>
          <w:sz w:val="28"/>
        </w:rPr>
        <w:t>: нотный сборник.</w:t>
      </w:r>
    </w:p>
    <w:p w:rsidR="003C68C4" w:rsidRPr="00191400" w:rsidRDefault="003C68C4" w:rsidP="003C68C4">
      <w:pPr>
        <w:rPr>
          <w:rFonts w:ascii="Times New Roman" w:hAnsi="Times New Roman" w:cs="Times New Roman"/>
          <w:b/>
          <w:sz w:val="28"/>
        </w:rPr>
      </w:pPr>
      <w:r w:rsidRPr="00191400">
        <w:rPr>
          <w:rFonts w:ascii="Times New Roman" w:hAnsi="Times New Roman" w:cs="Times New Roman"/>
          <w:b/>
          <w:sz w:val="28"/>
        </w:rPr>
        <w:t>Технические средства:</w:t>
      </w:r>
    </w:p>
    <w:p w:rsidR="003C68C4" w:rsidRPr="00191400" w:rsidRDefault="003C68C4" w:rsidP="001914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91400">
        <w:rPr>
          <w:rFonts w:ascii="Times New Roman" w:hAnsi="Times New Roman" w:cs="Times New Roman"/>
          <w:sz w:val="28"/>
        </w:rPr>
        <w:t>Фортепиано,</w:t>
      </w:r>
    </w:p>
    <w:p w:rsidR="003C68C4" w:rsidRPr="00191400" w:rsidRDefault="003C68C4" w:rsidP="001914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91400">
        <w:rPr>
          <w:rFonts w:ascii="Times New Roman" w:hAnsi="Times New Roman" w:cs="Times New Roman"/>
          <w:sz w:val="28"/>
        </w:rPr>
        <w:t xml:space="preserve">Музыкальная аппаратура, </w:t>
      </w:r>
    </w:p>
    <w:p w:rsidR="003C68C4" w:rsidRPr="00191400" w:rsidRDefault="003C68C4" w:rsidP="001914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91400">
        <w:rPr>
          <w:rFonts w:ascii="Times New Roman" w:hAnsi="Times New Roman" w:cs="Times New Roman"/>
          <w:sz w:val="28"/>
        </w:rPr>
        <w:t>видео презентация,</w:t>
      </w:r>
    </w:p>
    <w:p w:rsidR="003C68C4" w:rsidRPr="00191400" w:rsidRDefault="003C68C4" w:rsidP="001914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91400">
        <w:rPr>
          <w:rFonts w:ascii="Times New Roman" w:hAnsi="Times New Roman" w:cs="Times New Roman"/>
          <w:sz w:val="28"/>
        </w:rPr>
        <w:t>интерактивная доска.</w:t>
      </w:r>
    </w:p>
    <w:p w:rsidR="003C68C4" w:rsidRPr="00191400" w:rsidRDefault="003C68C4" w:rsidP="001914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91400">
        <w:rPr>
          <w:rFonts w:ascii="Times New Roman" w:hAnsi="Times New Roman" w:cs="Times New Roman"/>
          <w:sz w:val="28"/>
        </w:rPr>
        <w:t>Микрофоны,</w:t>
      </w:r>
    </w:p>
    <w:p w:rsidR="003C68C4" w:rsidRPr="00191400" w:rsidRDefault="003C68C4" w:rsidP="001914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91400">
        <w:rPr>
          <w:rFonts w:ascii="Times New Roman" w:hAnsi="Times New Roman" w:cs="Times New Roman"/>
          <w:sz w:val="28"/>
        </w:rPr>
        <w:t>Микрофонные стойки.</w:t>
      </w:r>
    </w:p>
    <w:p w:rsidR="003C68C4" w:rsidRDefault="003C68C4" w:rsidP="003C68C4">
      <w:pPr>
        <w:rPr>
          <w:rFonts w:ascii="Times New Roman" w:hAnsi="Times New Roman" w:cs="Times New Roman"/>
          <w:sz w:val="28"/>
        </w:rPr>
      </w:pPr>
      <w:r w:rsidRPr="00191400">
        <w:rPr>
          <w:rFonts w:ascii="Times New Roman" w:hAnsi="Times New Roman" w:cs="Times New Roman"/>
          <w:b/>
          <w:sz w:val="28"/>
        </w:rPr>
        <w:t>2.Тема занятия:</w:t>
      </w:r>
      <w:r>
        <w:rPr>
          <w:rFonts w:ascii="Times New Roman" w:hAnsi="Times New Roman" w:cs="Times New Roman"/>
          <w:sz w:val="28"/>
        </w:rPr>
        <w:t xml:space="preserve"> «Виды жанров музыки. Рок».</w:t>
      </w:r>
    </w:p>
    <w:p w:rsidR="003C68C4" w:rsidRDefault="003C68C4" w:rsidP="003C68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Степень сложности в целом и для данной группы в частности. Занятие соответствует возрастным особенностям детей.</w:t>
      </w:r>
    </w:p>
    <w:p w:rsidR="003C68C4" w:rsidRDefault="003C68C4" w:rsidP="003C68C4">
      <w:pPr>
        <w:rPr>
          <w:rFonts w:ascii="Times New Roman" w:hAnsi="Times New Roman" w:cs="Times New Roman"/>
          <w:sz w:val="28"/>
        </w:rPr>
      </w:pPr>
      <w:r w:rsidRPr="00191400">
        <w:rPr>
          <w:rFonts w:ascii="Times New Roman" w:hAnsi="Times New Roman" w:cs="Times New Roman"/>
          <w:b/>
          <w:sz w:val="28"/>
        </w:rPr>
        <w:t>3.Цель занятия:</w:t>
      </w:r>
      <w:r>
        <w:rPr>
          <w:rFonts w:ascii="Times New Roman" w:hAnsi="Times New Roman" w:cs="Times New Roman"/>
          <w:sz w:val="28"/>
        </w:rPr>
        <w:t xml:space="preserve"> Знакомство с одним из жанров музыки рок, овладение приемами и техникой исполнения пения.</w:t>
      </w:r>
    </w:p>
    <w:p w:rsidR="003C68C4" w:rsidRPr="00191400" w:rsidRDefault="00170644" w:rsidP="003C68C4">
      <w:pPr>
        <w:rPr>
          <w:rFonts w:ascii="Times New Roman" w:hAnsi="Times New Roman" w:cs="Times New Roman"/>
          <w:b/>
          <w:sz w:val="28"/>
        </w:rPr>
      </w:pPr>
      <w:r w:rsidRPr="00191400">
        <w:rPr>
          <w:rFonts w:ascii="Times New Roman" w:hAnsi="Times New Roman" w:cs="Times New Roman"/>
          <w:b/>
          <w:sz w:val="28"/>
        </w:rPr>
        <w:t xml:space="preserve">4. Задачи занятия: </w:t>
      </w:r>
    </w:p>
    <w:p w:rsidR="00170644" w:rsidRDefault="00170644" w:rsidP="003C68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Обучающая- познакомить учащихся с различными направлениями рок- музыки. Учить детей рассуждать, логически мысль. Сформировать позитивное отношение к рок- музыке.</w:t>
      </w:r>
    </w:p>
    <w:p w:rsidR="00170644" w:rsidRPr="00170644" w:rsidRDefault="00170644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Развивающая- развить познавательный процесс интерес </w:t>
      </w:r>
      <w:r w:rsidRPr="00170644">
        <w:rPr>
          <w:rFonts w:ascii="Times New Roman" w:hAnsi="Times New Roman" w:cs="Times New Roman"/>
          <w:sz w:val="28"/>
        </w:rPr>
        <w:t xml:space="preserve">к рок-музыке, через творческое самовыражение, проявляющиеся в размышлениях о музыке. Учить детей сопоставлять, анализировать, обобщать произведения различных направлений рок-музыки. Развивать свои музыкально-творческие способности. Развивать навыки исследовательской деятельности. </w:t>
      </w:r>
    </w:p>
    <w:p w:rsidR="00170644" w:rsidRDefault="00170644" w:rsidP="00170644">
      <w:pPr>
        <w:rPr>
          <w:rFonts w:ascii="Times New Roman" w:hAnsi="Times New Roman" w:cs="Times New Roman"/>
          <w:sz w:val="28"/>
        </w:rPr>
      </w:pPr>
      <w:r w:rsidRPr="00170644">
        <w:rPr>
          <w:rFonts w:ascii="Times New Roman" w:hAnsi="Times New Roman" w:cs="Times New Roman"/>
          <w:sz w:val="28"/>
        </w:rPr>
        <w:t xml:space="preserve">          3.  Воспитывающая - воспитывать чувства эмоционального удовлетворения, воспитывать музыкальную культуру, музыкальный вкус к разным направлениям рок-музыки.</w:t>
      </w:r>
    </w:p>
    <w:p w:rsidR="00170644" w:rsidRPr="00191400" w:rsidRDefault="00170644" w:rsidP="00170644">
      <w:pPr>
        <w:rPr>
          <w:rFonts w:ascii="Times New Roman" w:hAnsi="Times New Roman" w:cs="Times New Roman"/>
          <w:b/>
          <w:sz w:val="28"/>
        </w:rPr>
      </w:pPr>
      <w:r w:rsidRPr="00191400">
        <w:rPr>
          <w:rFonts w:ascii="Times New Roman" w:hAnsi="Times New Roman" w:cs="Times New Roman"/>
          <w:b/>
          <w:sz w:val="28"/>
        </w:rPr>
        <w:t>5.Содержание занятия:</w:t>
      </w:r>
    </w:p>
    <w:p w:rsidR="00170644" w:rsidRDefault="00170644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7064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соответствует цели занятия</w:t>
      </w:r>
    </w:p>
    <w:p w:rsidR="00170644" w:rsidRDefault="00170644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развивает творческие способности</w:t>
      </w:r>
    </w:p>
    <w:p w:rsidR="00170644" w:rsidRDefault="00170644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способствует развитию интереса к обучению</w:t>
      </w:r>
    </w:p>
    <w:p w:rsidR="00170644" w:rsidRDefault="00170644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формирует теоритические </w:t>
      </w:r>
      <w:r w:rsidR="004E69BB">
        <w:rPr>
          <w:rFonts w:ascii="Times New Roman" w:hAnsi="Times New Roman" w:cs="Times New Roman"/>
          <w:sz w:val="28"/>
        </w:rPr>
        <w:t>знания и практическое умения основ вокала,</w:t>
      </w:r>
    </w:p>
    <w:p w:rsidR="004E69BB" w:rsidRDefault="004E69BB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Способствует развитию интереса и навыков практического применения на практике в исполнительской деятельности</w:t>
      </w:r>
    </w:p>
    <w:p w:rsidR="004E69BB" w:rsidRPr="00191400" w:rsidRDefault="004E69BB" w:rsidP="00170644">
      <w:pPr>
        <w:rPr>
          <w:rFonts w:ascii="Times New Roman" w:hAnsi="Times New Roman" w:cs="Times New Roman"/>
          <w:b/>
          <w:sz w:val="28"/>
        </w:rPr>
      </w:pPr>
      <w:r w:rsidRPr="00191400">
        <w:rPr>
          <w:rFonts w:ascii="Times New Roman" w:hAnsi="Times New Roman" w:cs="Times New Roman"/>
          <w:b/>
          <w:sz w:val="28"/>
        </w:rPr>
        <w:t>6. Тип занятия:</w:t>
      </w:r>
    </w:p>
    <w:p w:rsidR="004E69BB" w:rsidRDefault="004E69BB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Вводное</w:t>
      </w:r>
    </w:p>
    <w:p w:rsidR="004E69BB" w:rsidRDefault="004E69BB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Ранее были изучены темы по классификации жанров музыки.</w:t>
      </w:r>
    </w:p>
    <w:p w:rsidR="004E69BB" w:rsidRPr="00191400" w:rsidRDefault="004E69BB" w:rsidP="00170644">
      <w:pPr>
        <w:rPr>
          <w:rFonts w:ascii="Times New Roman" w:hAnsi="Times New Roman" w:cs="Times New Roman"/>
          <w:b/>
          <w:sz w:val="28"/>
        </w:rPr>
      </w:pPr>
      <w:proofErr w:type="gramStart"/>
      <w:r w:rsidRPr="00191400">
        <w:rPr>
          <w:rFonts w:ascii="Times New Roman" w:hAnsi="Times New Roman" w:cs="Times New Roman"/>
          <w:b/>
          <w:sz w:val="28"/>
        </w:rPr>
        <w:t xml:space="preserve">7 </w:t>
      </w:r>
      <w:r w:rsidR="00191400">
        <w:rPr>
          <w:rFonts w:ascii="Times New Roman" w:hAnsi="Times New Roman" w:cs="Times New Roman"/>
          <w:b/>
          <w:sz w:val="28"/>
        </w:rPr>
        <w:t>.</w:t>
      </w:r>
      <w:r w:rsidRPr="00191400">
        <w:rPr>
          <w:rFonts w:ascii="Times New Roman" w:hAnsi="Times New Roman" w:cs="Times New Roman"/>
          <w:b/>
          <w:sz w:val="28"/>
        </w:rPr>
        <w:t>Структура</w:t>
      </w:r>
      <w:proofErr w:type="gramEnd"/>
      <w:r w:rsidRPr="00191400">
        <w:rPr>
          <w:rFonts w:ascii="Times New Roman" w:hAnsi="Times New Roman" w:cs="Times New Roman"/>
          <w:b/>
          <w:sz w:val="28"/>
        </w:rPr>
        <w:t xml:space="preserve"> занятия:</w:t>
      </w:r>
    </w:p>
    <w:p w:rsidR="004E69BB" w:rsidRDefault="004E69BB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Организационный момент</w:t>
      </w:r>
    </w:p>
    <w:p w:rsidR="004E69BB" w:rsidRDefault="004E69BB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Введение в тему занятия</w:t>
      </w:r>
    </w:p>
    <w:p w:rsidR="004E69BB" w:rsidRDefault="004E69BB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Объяснение темы</w:t>
      </w:r>
    </w:p>
    <w:p w:rsidR="004E69BB" w:rsidRDefault="004E69BB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Практическая работа</w:t>
      </w:r>
    </w:p>
    <w:p w:rsidR="004E69BB" w:rsidRDefault="004E69BB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 Подведение итогов.</w:t>
      </w:r>
    </w:p>
    <w:p w:rsidR="004E69BB" w:rsidRDefault="004E69BB" w:rsidP="00170644">
      <w:pPr>
        <w:rPr>
          <w:rFonts w:ascii="Times New Roman" w:hAnsi="Times New Roman" w:cs="Times New Roman"/>
          <w:sz w:val="28"/>
        </w:rPr>
      </w:pPr>
      <w:r w:rsidRPr="00191400">
        <w:rPr>
          <w:rFonts w:ascii="Times New Roman" w:hAnsi="Times New Roman" w:cs="Times New Roman"/>
          <w:b/>
          <w:sz w:val="28"/>
        </w:rPr>
        <w:t>8. Методы обучения:</w:t>
      </w:r>
      <w:r>
        <w:rPr>
          <w:rFonts w:ascii="Times New Roman" w:hAnsi="Times New Roman" w:cs="Times New Roman"/>
          <w:sz w:val="28"/>
        </w:rPr>
        <w:t xml:space="preserve"> (беседа, использование современных цифровых технологий, методы исследования, </w:t>
      </w:r>
      <w:proofErr w:type="spellStart"/>
      <w:r>
        <w:rPr>
          <w:rFonts w:ascii="Times New Roman" w:hAnsi="Times New Roman" w:cs="Times New Roman"/>
          <w:sz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</w:rPr>
        <w:t xml:space="preserve"> технологии, дыхательные упражнения Стрельниковой, артикуляционные и дикционные упражнения, метод стимулирования и мотивации). </w:t>
      </w:r>
    </w:p>
    <w:p w:rsidR="004E69BB" w:rsidRDefault="004E69BB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 занятия соответствует развитию познавательной активности детей. </w:t>
      </w:r>
    </w:p>
    <w:p w:rsidR="004E69BB" w:rsidRPr="00191400" w:rsidRDefault="004E69BB" w:rsidP="00170644">
      <w:pPr>
        <w:rPr>
          <w:rFonts w:ascii="Times New Roman" w:hAnsi="Times New Roman" w:cs="Times New Roman"/>
          <w:b/>
          <w:sz w:val="28"/>
        </w:rPr>
      </w:pPr>
      <w:r w:rsidRPr="00191400">
        <w:rPr>
          <w:rFonts w:ascii="Times New Roman" w:hAnsi="Times New Roman" w:cs="Times New Roman"/>
          <w:b/>
          <w:sz w:val="28"/>
        </w:rPr>
        <w:t>9. Система работа педагога:</w:t>
      </w:r>
    </w:p>
    <w:p w:rsidR="004E69BB" w:rsidRDefault="004E69BB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организовала работу детей4</w:t>
      </w:r>
    </w:p>
    <w:p w:rsidR="004E69BB" w:rsidRDefault="004E69BB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поддерживался интерес детей на занятии;</w:t>
      </w:r>
    </w:p>
    <w:p w:rsidR="004E69BB" w:rsidRDefault="00191400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объема учебного материала;</w:t>
      </w:r>
    </w:p>
    <w:p w:rsidR="00191400" w:rsidRDefault="00191400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подведение педагога на занятии эмоционально, характер общения доброжелательный.</w:t>
      </w:r>
    </w:p>
    <w:p w:rsidR="00191400" w:rsidRDefault="00191400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создала положительный микроклимат на занятии.</w:t>
      </w:r>
    </w:p>
    <w:p w:rsidR="00191400" w:rsidRPr="00191400" w:rsidRDefault="00191400" w:rsidP="00170644">
      <w:pPr>
        <w:rPr>
          <w:rFonts w:ascii="Times New Roman" w:hAnsi="Times New Roman" w:cs="Times New Roman"/>
          <w:b/>
          <w:sz w:val="28"/>
        </w:rPr>
      </w:pPr>
      <w:r w:rsidRPr="00191400">
        <w:rPr>
          <w:rFonts w:ascii="Times New Roman" w:hAnsi="Times New Roman" w:cs="Times New Roman"/>
          <w:b/>
          <w:sz w:val="28"/>
        </w:rPr>
        <w:t>10. Система работы обучающихся:</w:t>
      </w:r>
    </w:p>
    <w:p w:rsidR="00191400" w:rsidRDefault="00191400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Запланированный объем на занятии выполнен;</w:t>
      </w:r>
    </w:p>
    <w:p w:rsidR="00191400" w:rsidRDefault="00191400" w:rsidP="00170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Успешно реализовала цель занятия;</w:t>
      </w:r>
    </w:p>
    <w:p w:rsidR="003C68C4" w:rsidRPr="003C68C4" w:rsidRDefault="00191400" w:rsidP="003C68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Ученики оценили свою работу сами (аплодисментами).</w:t>
      </w:r>
      <w:bookmarkStart w:id="0" w:name="_GoBack"/>
      <w:bookmarkEnd w:id="0"/>
    </w:p>
    <w:sectPr w:rsidR="003C68C4" w:rsidRPr="003C6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E7FDF"/>
    <w:multiLevelType w:val="hybridMultilevel"/>
    <w:tmpl w:val="A5287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22"/>
    <w:rsid w:val="00170644"/>
    <w:rsid w:val="00191400"/>
    <w:rsid w:val="003C68C4"/>
    <w:rsid w:val="004E69BB"/>
    <w:rsid w:val="00645822"/>
    <w:rsid w:val="0097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BD41D-0A9C-4C2C-A3ED-47157D51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2021-02-24T01:48:00Z</dcterms:created>
  <dcterms:modified xsi:type="dcterms:W3CDTF">2021-02-24T02:27:00Z</dcterms:modified>
</cp:coreProperties>
</file>