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D1" w:rsidRPr="00AF1DD1" w:rsidRDefault="00AF1DD1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  <w:r w:rsidRPr="00AF1DD1">
        <w:rPr>
          <w:b/>
          <w:color w:val="000000"/>
          <w:sz w:val="27"/>
          <w:szCs w:val="27"/>
        </w:rPr>
        <w:t>Воспитательное мероприятие «Агния»</w:t>
      </w:r>
    </w:p>
    <w:p w:rsidR="005001CD" w:rsidRDefault="00A247E8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5001CD">
        <w:rPr>
          <w:b/>
          <w:bCs/>
          <w:color w:val="000000"/>
          <w:sz w:val="27"/>
          <w:szCs w:val="27"/>
        </w:rPr>
        <w:t>Це</w:t>
      </w:r>
      <w:r w:rsidR="00A8488C">
        <w:rPr>
          <w:b/>
          <w:bCs/>
          <w:color w:val="000000"/>
          <w:sz w:val="27"/>
          <w:szCs w:val="27"/>
        </w:rPr>
        <w:t>ль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познакомить воспитанников с жизнью и  творчеством  А.Л</w:t>
      </w:r>
      <w:r w:rsidR="00AF1DD1">
        <w:rPr>
          <w:color w:val="000000"/>
          <w:sz w:val="27"/>
          <w:szCs w:val="27"/>
        </w:rPr>
        <w:t xml:space="preserve">. </w:t>
      </w:r>
      <w:proofErr w:type="spellStart"/>
      <w:r w:rsidR="005001CD">
        <w:rPr>
          <w:color w:val="000000"/>
          <w:sz w:val="27"/>
          <w:szCs w:val="27"/>
        </w:rPr>
        <w:t>Барто</w:t>
      </w:r>
      <w:proofErr w:type="spellEnd"/>
      <w:r w:rsidR="005001CD">
        <w:rPr>
          <w:color w:val="000000"/>
          <w:sz w:val="27"/>
          <w:szCs w:val="27"/>
        </w:rPr>
        <w:t xml:space="preserve">; развивать интерес к поэзии; научить правильно и выразительно </w:t>
      </w:r>
      <w:r w:rsidR="005001CD" w:rsidRPr="00A247E8">
        <w:rPr>
          <w:color w:val="000000"/>
          <w:sz w:val="27"/>
          <w:szCs w:val="27"/>
        </w:rPr>
        <w:t>читать стихотворения наизусть; прививать интерес к чтению</w:t>
      </w:r>
      <w:r w:rsidR="005001CD">
        <w:rPr>
          <w:color w:val="000000"/>
          <w:sz w:val="27"/>
          <w:szCs w:val="27"/>
        </w:rPr>
        <w:t xml:space="preserve"> и театру; воспитывать нравственные качества детей посредством стихов А.</w:t>
      </w:r>
      <w:r w:rsidR="00AF1DD1">
        <w:rPr>
          <w:color w:val="000000"/>
          <w:sz w:val="27"/>
          <w:szCs w:val="27"/>
        </w:rPr>
        <w:t xml:space="preserve"> </w:t>
      </w:r>
      <w:proofErr w:type="spellStart"/>
      <w:r w:rsidR="005001CD">
        <w:rPr>
          <w:color w:val="000000"/>
          <w:sz w:val="27"/>
          <w:szCs w:val="27"/>
        </w:rPr>
        <w:t>Барто</w:t>
      </w:r>
      <w:proofErr w:type="spellEnd"/>
      <w:r w:rsidR="005001CD">
        <w:rPr>
          <w:color w:val="000000"/>
          <w:sz w:val="27"/>
          <w:szCs w:val="27"/>
        </w:rPr>
        <w:t>, формирование речевого механизма как условие активного развития лексикона у детей</w:t>
      </w:r>
      <w:r>
        <w:rPr>
          <w:color w:val="000000"/>
          <w:sz w:val="27"/>
          <w:szCs w:val="27"/>
        </w:rPr>
        <w:t>.</w:t>
      </w:r>
    </w:p>
    <w:p w:rsidR="005001CD" w:rsidRDefault="005001CD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  <w:u w:val="single"/>
        </w:rPr>
        <w:t>:</w:t>
      </w:r>
    </w:p>
    <w:p w:rsidR="005001CD" w:rsidRDefault="005001CD" w:rsidP="00AF1D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прививать любовь к театральному искусству</w:t>
      </w:r>
    </w:p>
    <w:p w:rsidR="005001CD" w:rsidRDefault="005001CD" w:rsidP="00AF1D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умение работать в парах и группах</w:t>
      </w:r>
    </w:p>
    <w:p w:rsidR="005001CD" w:rsidRDefault="005001CD" w:rsidP="00AF1D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ситуации успеха, творчества</w:t>
      </w:r>
    </w:p>
    <w:p w:rsidR="005001CD" w:rsidRDefault="005001CD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осуществлять сотрудничество детей и педагога через коммуникативную деятельность.</w:t>
      </w:r>
    </w:p>
    <w:p w:rsidR="00A247E8" w:rsidRDefault="00A247E8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расширять знания детей о жизни и о творчестве </w:t>
      </w:r>
      <w:proofErr w:type="spellStart"/>
      <w:r>
        <w:rPr>
          <w:color w:val="000000"/>
          <w:sz w:val="27"/>
          <w:szCs w:val="27"/>
        </w:rPr>
        <w:t>А.Л.Барто</w:t>
      </w:r>
      <w:proofErr w:type="spellEnd"/>
      <w:r>
        <w:rPr>
          <w:color w:val="000000"/>
          <w:sz w:val="27"/>
          <w:szCs w:val="27"/>
        </w:rPr>
        <w:t>;</w:t>
      </w:r>
    </w:p>
    <w:p w:rsidR="00A247E8" w:rsidRDefault="00A247E8" w:rsidP="00AF1D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продолжать знакомство со стихами </w:t>
      </w:r>
      <w:proofErr w:type="spellStart"/>
      <w:r>
        <w:rPr>
          <w:color w:val="000000"/>
          <w:sz w:val="27"/>
          <w:szCs w:val="27"/>
        </w:rPr>
        <w:t>А.Л.Барто</w:t>
      </w:r>
      <w:proofErr w:type="spellEnd"/>
      <w:r>
        <w:rPr>
          <w:color w:val="000000"/>
          <w:sz w:val="27"/>
          <w:szCs w:val="27"/>
        </w:rPr>
        <w:t>;</w:t>
      </w:r>
    </w:p>
    <w:p w:rsidR="00A247E8" w:rsidRDefault="00A247E8" w:rsidP="00AF1D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нравственно- эстетическим ценностям;</w:t>
      </w:r>
    </w:p>
    <w:p w:rsidR="00A247E8" w:rsidRDefault="00A247E8" w:rsidP="00AF1D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читательские переживания;</w:t>
      </w:r>
    </w:p>
    <w:p w:rsidR="005D1497" w:rsidRPr="005D1497" w:rsidRDefault="00A247E8" w:rsidP="00AF1D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сравнивать и сопоставлять.</w:t>
      </w:r>
    </w:p>
    <w:p w:rsidR="00A247E8" w:rsidRDefault="005D1497" w:rsidP="00AF1D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Мероприятие было также призвано способствовать развитию у учащихся монологической речи, развитию речи, способности мыслить словесно- художественными образами; развитию памяти, внимания, мышления, познавательной активности</w:t>
      </w:r>
    </w:p>
    <w:p w:rsidR="00A247E8" w:rsidRPr="005001CD" w:rsidRDefault="00A247E8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A247E8" w:rsidRDefault="00A247E8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Подготовительный этап:</w:t>
      </w:r>
      <w:r>
        <w:rPr>
          <w:color w:val="000000"/>
          <w:sz w:val="27"/>
          <w:szCs w:val="27"/>
        </w:rPr>
        <w:t> </w:t>
      </w:r>
    </w:p>
    <w:p w:rsidR="00A247E8" w:rsidRDefault="00A247E8" w:rsidP="00AF1D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Распределить стихи между учащимися с учётом их индивидуальных возможностей. </w:t>
      </w:r>
    </w:p>
    <w:p w:rsidR="00A247E8" w:rsidRDefault="00A247E8" w:rsidP="00AF1D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Помочь разучить, отработать выразительность, артистичность исполнения. </w:t>
      </w:r>
    </w:p>
    <w:p w:rsidR="00A247E8" w:rsidRDefault="00A247E8" w:rsidP="00AF1D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</w:t>
      </w:r>
      <w:r w:rsidR="00E4415F">
        <w:rPr>
          <w:color w:val="000000"/>
          <w:sz w:val="27"/>
          <w:szCs w:val="27"/>
        </w:rPr>
        <w:t>вить реквизит для спектакля</w:t>
      </w:r>
      <w:r>
        <w:rPr>
          <w:color w:val="000000"/>
          <w:sz w:val="27"/>
          <w:szCs w:val="27"/>
        </w:rPr>
        <w:t xml:space="preserve">, выставку книг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. </w:t>
      </w:r>
    </w:p>
    <w:p w:rsidR="00B10399" w:rsidRPr="00C42E26" w:rsidRDefault="005001CD" w:rsidP="00AF1DD1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5D1497">
        <w:rPr>
          <w:b/>
          <w:color w:val="000000"/>
          <w:sz w:val="27"/>
          <w:szCs w:val="27"/>
        </w:rPr>
        <w:t>Ход мероприяти</w:t>
      </w:r>
      <w:r w:rsidR="005D1497" w:rsidRPr="005D1497">
        <w:rPr>
          <w:b/>
          <w:color w:val="000000"/>
          <w:sz w:val="27"/>
          <w:szCs w:val="27"/>
        </w:rPr>
        <w:t>я</w:t>
      </w:r>
      <w:r w:rsidR="005D1497" w:rsidRPr="00C42E2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10399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(Начало спектакля</w:t>
      </w:r>
      <w:r w:rsidR="00EC37A6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C4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мы предлагаем вам сегодня весело отметить сто пятнадцать летний юбилей замечательной русской детской поэтессы - Агнии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Вашему вниманию предл</w:t>
      </w:r>
      <w:r w:rsidR="00EC37A6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агаем посмотреть мини-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спектакль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называется «Агния» и по- участвовать в нем. Самые  первые стишки вашего детства, детства ваших пап и мам и даже детства ваших бабушек и дедушек. Кто-то по ним учился читать, кто-то впервые понял, что такое доброта и сочувствие, плохое и хорошее.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</w:t>
      </w:r>
      <w:proofErr w:type="gramStart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выходит взрослая женщина и маленькая Агния. </w:t>
      </w:r>
    </w:p>
    <w:p w:rsidR="00EC37A6" w:rsidRPr="00C42E26" w:rsidRDefault="00EC37A6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сцене девочка и взрослая женщина.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 очереди рассказывают о жизни и творчестве поэтессы. Ведут диалог между собой, 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сидящие в зале походу спектакля выходят и обыгрывают стихи</w:t>
      </w:r>
      <w:r w:rsidR="00CC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Агния взрослая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всегда считала себя поэтессой для детей, потому что люблю и понимаю детей. Однажды, выступая перед детьми в Колонном зале Дома союзов в Кремле, произнесла: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Уронили мишку на пол...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Дальше продолжить  не удалось - зал дружно прочитал стихи до конца: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Оторвали мишке лапу.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равно его не брошу -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он хороший  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:Да, ты  прирожденный детский автор. 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своих стихах: веселых, метких, добрых -  живо воспроизводишь голоса, интонации, жесты, мысли моих сверстников - Тани и Вовки,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Любочки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Павлика.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ты, а сами ребята высмеивали ябеду Соню, модницу Наташу, неисправимого вруна Сережу.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улыбнуться, слушая Лиду, про которую этот невыносимый Вовка распускает слухи, что она болтушка...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Девочка 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к девочке сидящей в зале выводит ее на сцену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Читае</w:t>
      </w:r>
      <w:proofErr w:type="gramStart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т(</w:t>
      </w:r>
      <w:proofErr w:type="gramEnd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Милана: </w:t>
      </w:r>
      <w:proofErr w:type="gramStart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отрывок из стихотворения «Болтунья».)</w:t>
      </w:r>
      <w:proofErr w:type="gramEnd"/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болтунья Лида, мол,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Вовка выдумал.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болтать-то мне когда?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болтать-то некогда!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Драмкружок, кружок по фото,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Хоркружок - мне петь охота,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кружок по рисованью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все голосовали.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болтунья Лида, мол,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Вовка выдумал.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болтать-то мне когда?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болтать-то некогда!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теперь до старости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классе староста.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чего мне хочется?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Стать, ребята, лётчицей.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Поднимусь на стратостате.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это, кстати?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это стратостат,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старосты летят?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болтунья Лида, мол,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Вовка выдумал.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болтать-то мне когда?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болтать-то некогда! (Милана садится на свое место)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 посмеяться над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непреклоннымЛешенькой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которого никак не уговорить выучить таблицу умножения!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(Звучит отрывок из стихотворения.</w:t>
      </w:r>
      <w:proofErr w:type="gramEnd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Читают Пановы К. и </w:t>
      </w:r>
      <w:proofErr w:type="spellStart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 «</w:t>
      </w:r>
      <w:proofErr w:type="spellStart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Лешенька</w:t>
      </w:r>
      <w:proofErr w:type="spellEnd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Лешенька</w:t>
      </w:r>
      <w:proofErr w:type="spellEnd"/>
      <w:r w:rsidRPr="00C4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...».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одолжение: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Выучи, Алёшенька,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 умножения!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Миленький, хорошенький!..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просит сына.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за Алёшенькой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не вся дружина.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одолжение: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Выучи, Алёшенька,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первое спряжение!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просите пуще.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 несознательный,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 отстающий.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одолжение... -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и в школе нянчатся,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дома уважение...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... Так и не меняется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положение!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я начала писать в раннем детстве, в первых классах гимназии, посвящала их главным образом влюбленным «розовым маркизам».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Агния взрослая: 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Родилась я в Москве, 17 февраля 1906 года, здесь училась и выросла. Первое впечатление моего детства - высокий голос шарманки за окном.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(музыка звуки шарманки)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долго мечтала ходить по дворам и крутить ручку шарманки.</w:t>
      </w:r>
    </w:p>
    <w:p w:rsidR="00B10399" w:rsidRPr="00C42E26" w:rsidRDefault="00EC37A6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(звуки цоканья копыт</w:t>
      </w:r>
      <w:proofErr w:type="gramStart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B10399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B10399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тчетливо помню цоканье копыт по мокрому булыжнику мостовой - первая поездка на извозчике.</w:t>
      </w:r>
    </w:p>
    <w:p w:rsidR="00B10399" w:rsidRPr="00C42E26" w:rsidRDefault="00EC37A6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(звуки грома</w:t>
      </w:r>
      <w:proofErr w:type="gramStart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B10399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B10399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стались в памяти сильные удары грома - я дрожу от страха.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Агния взрослая: 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Памятны мне нянькины разговоры с Богом. Сидя на табуретке в кухне, она постоянно в чем-то упрекала Бога и стыдила. Не могла простить Богу смерти младшего брата Ванечки. «Господи, на кой тебе ребенок понадобился?! 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 бы старика какого!» - горестно восклицала она. Разговоры с Богом няня вела всю жизнь. Уже глубокой старухой во 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Великой Отечественной войны она укоризненно качала своей седой головой:</w:t>
      </w:r>
    </w:p>
    <w:p w:rsidR="00B10399" w:rsidRPr="00C42E26" w:rsidRDefault="00EC37A6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(одевает платок) </w:t>
      </w:r>
      <w:r w:rsidR="00B10399"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молодых косишь? Молодые тебе нужны? Взял бы меня, старую... Только знай, - повысив голос, строго предупреждала она, - осенью не помру! Как хочешь, а в грязь не лягу».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дороги мне воспоминания об отце. Мой отец, Лев Николаевич Волов, был ветеринарным врачом, очень любил свою работу, в молодости ездил в Сибирь, на борьбу с сапом. Как сейчас…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Девочка: 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 голос отца, читающего мне, басни Крылова. Он очень любил Крылова и знал наизусть почти все его басни.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Помню, как отец показывал мне буквы, учил меня читать по книжке Льва Толстого, с крупным шрифтом. Толстым отец восхищался всю жизнь, без конца перечитывал его. Родные шутили, что, едва мне исполнился год, отец подарил мне книжку «Как живет и работает Лев Николаевич Толстой».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Агния взрослая </w:t>
      </w:r>
      <w:proofErr w:type="gramStart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1925 году вышла первая книга стихов для детей, мне было всего девятнадцать лет.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 большой благодарностью вспоминала своих поэтических учителей - К. И. Чуковского и С. Я. Маршака, которые отнеслись к юной поэтессе взыскательно и требовательно. Однажды С. Я. Маршак раскритиковал мое стихотворение, но и подбодрил: «Работайте! Не у всех сразу получалось! Даже Антоша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Чехонте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сразу стал Чеховым!»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.Один за другим выходят сборники детских сатирических и лирических стихов: «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«Леночка с букетом», «Я расту», «За цветами в зимний лес», «Просто стихи» и другие (показать книги с выставки.) 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взрослы-всегда хотите что бы мы дети были идеальными постоянно поправляете, ругаете, критикуете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ведь повторяем за вами. Вас копируем, вы смеетесь, часто не замечая, что смеетесь над собой. Мои друзья могут обидеться на тебя.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Агния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Мы  смеемся вместе  и учимся отличать 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хорошего.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.(Девочка и Агния выводит из зала</w:t>
      </w:r>
      <w:proofErr w:type="gramStart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очереди еще пару детей они читают стихи)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СОНЕЧКА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Тронь её нечаянно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Сразу: - Караул!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 Николаевна,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меня толкнул!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я укололась!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Сонин голос.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попало что-то в глаз,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пожалуюсь на вас!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снова жалобы: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Голова болит...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полежала бы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Мама не велит.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Сговорились мальчики: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откроем счёт: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Сосчитаем жалобы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будет в год?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Испугалась Сонечка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сидит тихонечко 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к этой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Любочке</w:t>
      </w:r>
      <w:proofErr w:type="spellEnd"/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придёте в дом,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вы эту девочку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Узнаете с трудом.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кричит ещё с порога,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 на ходу: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уроков много,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хлебом не пойду!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Едет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Любочка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трамвае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билета не берёт.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локтями раздвигая,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Пробирается вперёд.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она, толкаясь: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Фу! Какая теснота!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она старушке: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детские места.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садись! - вздыхает та.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Синенькая юбочка,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Ленточка в косе.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какая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Любочка</w:t>
      </w:r>
      <w:proofErr w:type="spellEnd"/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всей своей красе.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Случается, что девочки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очень грубыми,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необязательно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зовутся Любами.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(сцена с зеркалом, музыка играет Шопен)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помнишь я мечтала стать </w:t>
      </w:r>
      <w:r w:rsidRPr="00C42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балериной</w:t>
      </w:r>
      <w:proofErr w:type="gramStart"/>
      <w:r w:rsidRPr="00C42E26"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  <w:t>.</w:t>
      </w:r>
      <w:r w:rsidRPr="00C42E2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42E26">
        <w:rPr>
          <w:rFonts w:ascii="Times New Roman" w:hAnsi="Times New Roman" w:cs="Times New Roman"/>
          <w:color w:val="000000" w:themeColor="text1"/>
          <w:sz w:val="28"/>
          <w:szCs w:val="28"/>
        </w:rPr>
        <w:t>рилежно занималась танцами</w:t>
      </w:r>
      <w:r w:rsidRPr="00C42E26">
        <w:rPr>
          <w:rFonts w:ascii="Times New Roman" w:hAnsi="Times New Roman" w:cs="Times New Roman"/>
          <w:color w:val="0B2E2F"/>
          <w:sz w:val="28"/>
          <w:szCs w:val="28"/>
        </w:rPr>
        <w:t>.</w:t>
      </w:r>
    </w:p>
    <w:p w:rsidR="00B10399" w:rsidRPr="00C42E26" w:rsidRDefault="00B10399" w:rsidP="00AF1DD1">
      <w:pPr>
        <w:pStyle w:val="a3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42E26">
        <w:rPr>
          <w:b/>
          <w:color w:val="000000"/>
          <w:sz w:val="28"/>
          <w:szCs w:val="28"/>
        </w:rPr>
        <w:t xml:space="preserve"> Агния: </w:t>
      </w:r>
      <w:r w:rsidRPr="00C42E26">
        <w:rPr>
          <w:color w:val="000000" w:themeColor="text1"/>
          <w:sz w:val="28"/>
          <w:szCs w:val="28"/>
        </w:rPr>
        <w:t>Да, окончила хореографическое училище</w:t>
      </w:r>
      <w:proofErr w:type="gramStart"/>
      <w:r w:rsidRPr="00C42E26">
        <w:rPr>
          <w:color w:val="000000" w:themeColor="text1"/>
          <w:sz w:val="28"/>
          <w:szCs w:val="28"/>
        </w:rPr>
        <w:t>.и</w:t>
      </w:r>
      <w:proofErr w:type="gramEnd"/>
      <w:r w:rsidRPr="00C42E26">
        <w:rPr>
          <w:color w:val="000000" w:themeColor="text1"/>
          <w:sz w:val="28"/>
          <w:szCs w:val="28"/>
        </w:rPr>
        <w:t xml:space="preserve"> успешно поступила в балетную труппу. юная, высокая и изящная устроилась в московский театр, где около года проработала в балетной труппе..</w:t>
      </w:r>
    </w:p>
    <w:p w:rsidR="00B10399" w:rsidRPr="00C42E26" w:rsidRDefault="00B10399" w:rsidP="00AF1DD1">
      <w:pPr>
        <w:pStyle w:val="a3"/>
        <w:spacing w:before="225" w:beforeAutospacing="0" w:after="225" w:afterAutospacing="0"/>
        <w:jc w:val="both"/>
        <w:rPr>
          <w:b/>
          <w:color w:val="000000"/>
          <w:sz w:val="28"/>
          <w:szCs w:val="28"/>
        </w:rPr>
      </w:pPr>
      <w:r w:rsidRPr="00C42E26">
        <w:rPr>
          <w:color w:val="000000" w:themeColor="text1"/>
          <w:sz w:val="28"/>
          <w:szCs w:val="28"/>
        </w:rPr>
        <w:lastRenderedPageBreak/>
        <w:t xml:space="preserve">Однако Луначарский оказался прав: </w:t>
      </w:r>
      <w:r w:rsidRPr="00C42E26">
        <w:rPr>
          <w:rStyle w:val="a4"/>
          <w:color w:val="000000" w:themeColor="text1"/>
          <w:sz w:val="28"/>
          <w:szCs w:val="28"/>
        </w:rPr>
        <w:t>«Она пришла в литературу на пуантах»</w:t>
      </w:r>
      <w:r w:rsidRPr="00C42E26">
        <w:rPr>
          <w:color w:val="000000" w:themeColor="text1"/>
          <w:sz w:val="28"/>
          <w:szCs w:val="28"/>
        </w:rPr>
        <w:t>. Он смог рассмотреть во мне задатки великого поэта</w:t>
      </w:r>
      <w:proofErr w:type="gramStart"/>
      <w:r w:rsidRPr="00C42E26">
        <w:rPr>
          <w:color w:val="000000" w:themeColor="text1"/>
          <w:sz w:val="28"/>
          <w:szCs w:val="28"/>
        </w:rPr>
        <w:t xml:space="preserve"> Н</w:t>
      </w:r>
      <w:proofErr w:type="gramEnd"/>
      <w:r w:rsidRPr="00C42E26">
        <w:rPr>
          <w:color w:val="000000" w:themeColor="text1"/>
          <w:sz w:val="28"/>
          <w:szCs w:val="28"/>
        </w:rPr>
        <w:t xml:space="preserve">адо было видеть, как я танцевала - лезгинку с Расулом Гамзатовым, самбу - с Сергеем Михалковым. И я попала в мир поэзии Серебряного </w:t>
      </w:r>
      <w:r w:rsidRPr="00C42E26">
        <w:rPr>
          <w:color w:val="0B2E2F"/>
          <w:sz w:val="28"/>
          <w:szCs w:val="28"/>
        </w:rPr>
        <w:t>века.</w:t>
      </w:r>
    </w:p>
    <w:p w:rsidR="00B10399" w:rsidRPr="00C42E26" w:rsidRDefault="00B10399" w:rsidP="00AF1DD1">
      <w:pPr>
        <w:pStyle w:val="a3"/>
        <w:spacing w:before="225" w:beforeAutospacing="0" w:after="225" w:afterAutospacing="0"/>
        <w:jc w:val="both"/>
        <w:rPr>
          <w:b/>
          <w:color w:val="000000"/>
          <w:sz w:val="28"/>
          <w:szCs w:val="28"/>
        </w:rPr>
      </w:pPr>
      <w:r w:rsidRPr="00C42E26">
        <w:rPr>
          <w:b/>
          <w:color w:val="000000"/>
          <w:sz w:val="28"/>
          <w:szCs w:val="28"/>
        </w:rPr>
        <w:t xml:space="preserve">Девочка: </w:t>
      </w:r>
      <w:r w:rsidRPr="00C42E26">
        <w:rPr>
          <w:color w:val="000000"/>
          <w:sz w:val="28"/>
          <w:szCs w:val="28"/>
        </w:rPr>
        <w:t>А потом?</w:t>
      </w:r>
    </w:p>
    <w:p w:rsidR="00B10399" w:rsidRPr="00C42E26" w:rsidRDefault="00B10399" w:rsidP="00AF1DD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Агния:</w:t>
      </w:r>
      <w:r w:rsidR="00AF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Вышла замуж  в 18 лет</w:t>
      </w:r>
      <w:proofErr w:type="gramStart"/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лучилось горе, умер отец. И, возможно, первый супруг в какой-то мере занял в моей жизни образовавшуюся пустую нишу.</w:t>
      </w:r>
    </w:p>
    <w:p w:rsidR="00B10399" w:rsidRPr="00C42E26" w:rsidRDefault="00B10399" w:rsidP="00AF1DD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Павел Николаевич </w:t>
      </w:r>
      <w:proofErr w:type="spellStart"/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писателем, и вместе мы сочинили три произведения: «Девочка чумазая», «Считалочка» и «</w:t>
      </w:r>
      <w:proofErr w:type="spellStart"/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Девочка-ревушка</w:t>
      </w:r>
      <w:proofErr w:type="spellEnd"/>
      <w:r w:rsidRPr="00C42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10399" w:rsidRPr="00C42E26" w:rsidRDefault="00B10399" w:rsidP="00AF1DD1">
      <w:pPr>
        <w:pStyle w:val="a3"/>
        <w:spacing w:before="225" w:beforeAutospacing="0" w:after="225" w:afterAutospacing="0"/>
        <w:jc w:val="both"/>
        <w:rPr>
          <w:b/>
          <w:color w:val="000000" w:themeColor="text1"/>
          <w:sz w:val="28"/>
          <w:szCs w:val="28"/>
        </w:rPr>
      </w:pPr>
      <w:r w:rsidRPr="00C42E26">
        <w:rPr>
          <w:color w:val="000000" w:themeColor="text1"/>
          <w:sz w:val="28"/>
          <w:szCs w:val="28"/>
        </w:rPr>
        <w:t>Я родила сына, которого мы ласково всегда звали Гариком, Н</w:t>
      </w:r>
      <w:r w:rsidR="00AF1DD1">
        <w:rPr>
          <w:color w:val="000000" w:themeColor="text1"/>
          <w:sz w:val="28"/>
          <w:szCs w:val="28"/>
        </w:rPr>
        <w:t>о брак оказался не на всю жизнь</w:t>
      </w:r>
      <w:r w:rsidRPr="00C42E26">
        <w:rPr>
          <w:color w:val="000000" w:themeColor="text1"/>
          <w:sz w:val="28"/>
          <w:szCs w:val="28"/>
        </w:rPr>
        <w:t>, через шесть лет развелись</w:t>
      </w:r>
      <w:proofErr w:type="gramStart"/>
      <w:r w:rsidRPr="00C42E26">
        <w:rPr>
          <w:color w:val="000000" w:themeColor="text1"/>
          <w:sz w:val="28"/>
          <w:szCs w:val="28"/>
        </w:rPr>
        <w:t xml:space="preserve">.. </w:t>
      </w:r>
      <w:proofErr w:type="gramEnd"/>
      <w:r w:rsidRPr="00C42E26">
        <w:rPr>
          <w:color w:val="000000" w:themeColor="text1"/>
          <w:sz w:val="28"/>
          <w:szCs w:val="28"/>
        </w:rPr>
        <w:t xml:space="preserve">Я ушла к мужчине, который оказался моей второй половинкой, предназначенной судьбой, ─ Андрею Владимировичу </w:t>
      </w:r>
      <w:proofErr w:type="spellStart"/>
      <w:r w:rsidRPr="00C42E26">
        <w:rPr>
          <w:color w:val="000000" w:themeColor="text1"/>
          <w:sz w:val="28"/>
          <w:szCs w:val="28"/>
        </w:rPr>
        <w:t>Щегляеву</w:t>
      </w:r>
      <w:proofErr w:type="spellEnd"/>
      <w:r w:rsidRPr="00C42E26">
        <w:rPr>
          <w:color w:val="000000" w:themeColor="text1"/>
          <w:sz w:val="28"/>
          <w:szCs w:val="28"/>
        </w:rPr>
        <w:t>.  В</w:t>
      </w:r>
      <w:r w:rsidR="00AF1DD1">
        <w:rPr>
          <w:color w:val="000000" w:themeColor="text1"/>
          <w:sz w:val="28"/>
          <w:szCs w:val="28"/>
        </w:rPr>
        <w:t xml:space="preserve">о втором браке родилась дочь, </w:t>
      </w:r>
      <w:r w:rsidRPr="00C42E26">
        <w:rPr>
          <w:color w:val="000000" w:themeColor="text1"/>
          <w:sz w:val="28"/>
          <w:szCs w:val="28"/>
        </w:rPr>
        <w:t>писала стихи о дружбе детей разных стран.</w:t>
      </w:r>
    </w:p>
    <w:p w:rsidR="00B10399" w:rsidRPr="00C42E26" w:rsidRDefault="00B10399" w:rsidP="00AF1DD1">
      <w:pPr>
        <w:pStyle w:val="a3"/>
        <w:spacing w:before="225" w:beforeAutospacing="0" w:after="225" w:afterAutospacing="0"/>
        <w:jc w:val="both"/>
        <w:rPr>
          <w:b/>
          <w:color w:val="000000"/>
          <w:sz w:val="28"/>
          <w:szCs w:val="28"/>
        </w:rPr>
      </w:pPr>
      <w:r w:rsidRPr="00C42E26">
        <w:rPr>
          <w:b/>
          <w:color w:val="000000"/>
          <w:sz w:val="28"/>
          <w:szCs w:val="28"/>
        </w:rPr>
        <w:t xml:space="preserve">Девочка: </w:t>
      </w:r>
      <w:r w:rsidRPr="00C42E26">
        <w:rPr>
          <w:color w:val="000000"/>
          <w:sz w:val="28"/>
          <w:szCs w:val="28"/>
        </w:rPr>
        <w:t>А дальше</w:t>
      </w:r>
      <w:r w:rsidRPr="00C42E26">
        <w:rPr>
          <w:b/>
          <w:color w:val="000000"/>
          <w:sz w:val="28"/>
          <w:szCs w:val="28"/>
        </w:rPr>
        <w:t>?</w:t>
      </w:r>
    </w:p>
    <w:p w:rsidR="00B10399" w:rsidRPr="00C42E26" w:rsidRDefault="00B10399" w:rsidP="00AF1DD1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2A2A2C"/>
          <w:sz w:val="28"/>
          <w:szCs w:val="28"/>
        </w:rPr>
      </w:pPr>
      <w:r w:rsidRPr="00C42E26">
        <w:rPr>
          <w:b/>
          <w:color w:val="000000"/>
          <w:sz w:val="28"/>
          <w:szCs w:val="28"/>
        </w:rPr>
        <w:t>(звучит музыка мелодия войны)</w:t>
      </w:r>
    </w:p>
    <w:p w:rsidR="00B10399" w:rsidRPr="00C42E26" w:rsidRDefault="00B10399" w:rsidP="00AF1DD1">
      <w:pPr>
        <w:pStyle w:val="a3"/>
        <w:spacing w:before="225" w:beforeAutospacing="0" w:after="225" w:afterAutospacing="0"/>
        <w:jc w:val="both"/>
        <w:rPr>
          <w:b/>
          <w:color w:val="000000" w:themeColor="text1"/>
          <w:sz w:val="28"/>
          <w:szCs w:val="28"/>
        </w:rPr>
      </w:pPr>
      <w:r w:rsidRPr="00C42E26">
        <w:rPr>
          <w:b/>
          <w:sz w:val="28"/>
          <w:szCs w:val="28"/>
        </w:rPr>
        <w:t>Агния:</w:t>
      </w:r>
      <w:r w:rsidRPr="00C42E26">
        <w:rPr>
          <w:color w:val="000000" w:themeColor="text1"/>
          <w:sz w:val="28"/>
          <w:szCs w:val="28"/>
        </w:rPr>
        <w:t xml:space="preserve"> . писала стихи о дружбе детей разных стран</w:t>
      </w:r>
      <w:proofErr w:type="gramStart"/>
      <w:r w:rsidRPr="00C42E26">
        <w:rPr>
          <w:color w:val="000000" w:themeColor="text1"/>
          <w:sz w:val="28"/>
          <w:szCs w:val="28"/>
        </w:rPr>
        <w:t>.</w:t>
      </w:r>
      <w:r w:rsidRPr="00C42E26">
        <w:rPr>
          <w:sz w:val="28"/>
          <w:szCs w:val="28"/>
        </w:rPr>
        <w:t>А</w:t>
      </w:r>
      <w:proofErr w:type="gramEnd"/>
      <w:r w:rsidRPr="00C42E26">
        <w:rPr>
          <w:sz w:val="28"/>
          <w:szCs w:val="28"/>
        </w:rPr>
        <w:t xml:space="preserve"> дальше Война…….. в годы Великой Отечественной писала военные стихи и статьи. После публикации «Звенигорода» мне написала женщина из Караганды, потерявшая дочку в военные годы. Она попросила меня помочь найти ее. Я отнесла письмо в организацию, которая занималась поисками людей, и чудо свершилось: мать и дочь нашли друг друга спустя несколько лет разлуки. Об этом случае написали в прессе, и вскоре ко мне начали приходить многочисленные письма от детей и родителей, жаждущих найти друг </w:t>
      </w:r>
      <w:proofErr w:type="spellStart"/>
      <w:r w:rsidRPr="00C42E26">
        <w:rPr>
          <w:sz w:val="28"/>
          <w:szCs w:val="28"/>
        </w:rPr>
        <w:t>друга</w:t>
      </w:r>
      <w:proofErr w:type="gramStart"/>
      <w:r w:rsidRPr="00C42E26">
        <w:rPr>
          <w:sz w:val="28"/>
          <w:szCs w:val="28"/>
        </w:rPr>
        <w:t>.</w:t>
      </w:r>
      <w:r w:rsidRPr="00C42E26">
        <w:rPr>
          <w:color w:val="000000"/>
          <w:sz w:val="28"/>
          <w:szCs w:val="28"/>
        </w:rPr>
        <w:t>Д</w:t>
      </w:r>
      <w:proofErr w:type="gramEnd"/>
      <w:r w:rsidRPr="00C42E26">
        <w:rPr>
          <w:color w:val="000000"/>
          <w:sz w:val="28"/>
          <w:szCs w:val="28"/>
        </w:rPr>
        <w:t>евять</w:t>
      </w:r>
      <w:proofErr w:type="spellEnd"/>
      <w:r w:rsidRPr="00C42E26">
        <w:rPr>
          <w:color w:val="000000"/>
          <w:sz w:val="28"/>
          <w:szCs w:val="28"/>
        </w:rPr>
        <w:t xml:space="preserve"> лет я вела на радио передачу «Найти человека» и помогла по воспоминаниям детства соединить 927 семей, разлученных войной. Материалы этой радиопередачи легли в основу прозаической книги с тем же названием - «Найти человека» (1969 г.)</w:t>
      </w:r>
    </w:p>
    <w:p w:rsidR="00B10399" w:rsidRPr="00C42E26" w:rsidRDefault="00B10399" w:rsidP="00AF1DD1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C42E26">
        <w:rPr>
          <w:color w:val="000000"/>
          <w:sz w:val="28"/>
          <w:szCs w:val="28"/>
        </w:rPr>
        <w:t xml:space="preserve"> За пять дней до Победы, 4 мая 1945 года, нелепо погиб сын Гарик</w:t>
      </w:r>
      <w:proofErr w:type="gramStart"/>
      <w:r w:rsidRPr="00C42E26">
        <w:rPr>
          <w:color w:val="000000"/>
          <w:sz w:val="28"/>
          <w:szCs w:val="28"/>
        </w:rPr>
        <w:t xml:space="preserve"> .</w:t>
      </w:r>
      <w:proofErr w:type="gramEnd"/>
      <w:r w:rsidRPr="00C42E26">
        <w:rPr>
          <w:color w:val="000000"/>
          <w:sz w:val="28"/>
          <w:szCs w:val="28"/>
        </w:rPr>
        <w:t xml:space="preserve"> Машина, выскочившая из-за угла, налетела на велосипед, который он вел, Гарик упал и ударился головой о край тротуара</w:t>
      </w:r>
      <w:r w:rsidRPr="00C42E26">
        <w:rPr>
          <w:b/>
          <w:color w:val="000000"/>
          <w:sz w:val="28"/>
          <w:szCs w:val="28"/>
        </w:rPr>
        <w:t>..</w:t>
      </w:r>
    </w:p>
    <w:p w:rsidR="00B10399" w:rsidRPr="00C42E26" w:rsidRDefault="00B10399" w:rsidP="00AF1DD1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  <w:sz w:val="28"/>
          <w:szCs w:val="28"/>
        </w:rPr>
      </w:pPr>
      <w:r w:rsidRPr="00C42E26">
        <w:rPr>
          <w:b/>
          <w:color w:val="000000"/>
          <w:sz w:val="28"/>
          <w:szCs w:val="28"/>
        </w:rPr>
        <w:t>(звук)</w:t>
      </w:r>
      <w:r w:rsidRPr="00C42E26">
        <w:rPr>
          <w:color w:val="000000"/>
          <w:sz w:val="28"/>
          <w:szCs w:val="28"/>
        </w:rPr>
        <w:t xml:space="preserve"> Преодолевая личную боль, утверждала своим творчеством радость и торжество </w:t>
      </w:r>
      <w:proofErr w:type="spellStart"/>
      <w:r w:rsidRPr="00C42E26">
        <w:rPr>
          <w:color w:val="000000"/>
          <w:sz w:val="28"/>
          <w:szCs w:val="28"/>
        </w:rPr>
        <w:t>жизни</w:t>
      </w:r>
      <w:proofErr w:type="gramStart"/>
      <w:r w:rsidRPr="00C42E26">
        <w:rPr>
          <w:color w:val="000000"/>
          <w:sz w:val="28"/>
          <w:szCs w:val="28"/>
        </w:rPr>
        <w:t>.Л</w:t>
      </w:r>
      <w:proofErr w:type="gramEnd"/>
      <w:r w:rsidRPr="00C42E26">
        <w:rPr>
          <w:color w:val="000000"/>
          <w:sz w:val="28"/>
          <w:szCs w:val="28"/>
        </w:rPr>
        <w:t>юбимым</w:t>
      </w:r>
      <w:proofErr w:type="spellEnd"/>
      <w:r w:rsidRPr="00C42E26">
        <w:rPr>
          <w:color w:val="000000"/>
          <w:sz w:val="28"/>
          <w:szCs w:val="28"/>
        </w:rPr>
        <w:t xml:space="preserve"> жанром всегда оставались веселые стихи.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Сама Агния выводит из зала </w:t>
      </w:r>
      <w:proofErr w:type="gramStart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ребенка</w:t>
      </w:r>
      <w:proofErr w:type="gramEnd"/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он читает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РАСТУ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не знал, что я расту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Всё время, каждый час.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сел на стул –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расту,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Расту, шагая в класс.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Сажусь я с книжкой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тахту,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 книжку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расту.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 мы с папой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мосту,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растёт,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расту.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Отметку ставят мне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ту,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чуть не плачу,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расту.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 и в дождик,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мороз,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я маму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Перерос!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Агния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писала не только стихи, но и сценарии для кинофильмов: «Подкидыш» (совместно с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Риной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Зеленой), «Слон и веревочка», «Алеша Птицын вырабатывает характер», «Черный котенок», «Десять тысяч мальчиков». Многие стихи стали песнями: «Любитель-рыболов», «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Лешенька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«Полезная коза</w:t>
      </w: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B10399" w:rsidRPr="00C42E26" w:rsidRDefault="00B10399" w:rsidP="00AF1DD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(Взрослая Агния   уходит со сцены)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1982 году в возрасте 75 лет она ушла, но с нами осталась память о ее добрых делах и ее стихи, с помощью которых она разговаривает со своими читателями - уважительно и серьезно - об очень полезных вещах: о характере человека, взаимоотношениях с людьми, самовоспитании. 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Внешне жизнь Агнии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исполнена удач: яркая, насыщенная, необходимая миллионам маленьких и взрослых людей, отмеченная всенародным признанием и любовью, высокими наградами Родины (A.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</w:t>
      </w:r>
      <w:proofErr w:type="spell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награждена орденом Октябрьской Революции, двумя орденами Трудового Красного Знамени, орденом «Знак Почета», медалью Н. К. Крупской, почетной медалью «Борцу за мир»; она лауреат Государственной премии СССР, 1950 г. и лауреат Ленинской премии, 1972 г.)</w:t>
      </w:r>
      <w:proofErr w:type="gramStart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ередаю пожелание, которое оставила всем вам: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чтобы жили</w:t>
      </w:r>
    </w:p>
    <w:p w:rsidR="00B10399" w:rsidRPr="00C42E26" w:rsidRDefault="00B10399" w:rsidP="00AF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вы! </w:t>
      </w:r>
    </w:p>
    <w:p w:rsidR="00A247E8" w:rsidRPr="00C42E26" w:rsidRDefault="005D1497" w:rsidP="00AF1D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42E26">
        <w:rPr>
          <w:color w:val="000000"/>
          <w:sz w:val="28"/>
          <w:szCs w:val="28"/>
        </w:rPr>
        <w:lastRenderedPageBreak/>
        <w:t xml:space="preserve"> Показ отрывков</w:t>
      </w:r>
      <w:r w:rsidR="00A247E8" w:rsidRPr="00C42E26">
        <w:rPr>
          <w:color w:val="000000"/>
          <w:sz w:val="28"/>
          <w:szCs w:val="28"/>
        </w:rPr>
        <w:t xml:space="preserve"> из фильмов</w:t>
      </w:r>
      <w:r w:rsidR="00E4415F" w:rsidRPr="00C42E26">
        <w:rPr>
          <w:color w:val="000000"/>
          <w:sz w:val="28"/>
          <w:szCs w:val="28"/>
        </w:rPr>
        <w:t xml:space="preserve"> «Слон и веревочка», «Алеша Птицын вырабатывает характер», «Черный котенок», «Десять тысяч мальчиков». </w:t>
      </w:r>
      <w:r w:rsidR="00A247E8" w:rsidRPr="00C42E26">
        <w:rPr>
          <w:color w:val="000000"/>
          <w:sz w:val="28"/>
          <w:szCs w:val="28"/>
        </w:rPr>
        <w:t xml:space="preserve"> "Подкидыш" (1939 г.), авторы сценария </w:t>
      </w:r>
      <w:proofErr w:type="spellStart"/>
      <w:r w:rsidR="00A247E8" w:rsidRPr="00C42E26">
        <w:rPr>
          <w:color w:val="000000"/>
          <w:sz w:val="28"/>
          <w:szCs w:val="28"/>
        </w:rPr>
        <w:t>А.Барто</w:t>
      </w:r>
      <w:proofErr w:type="spellEnd"/>
      <w:r w:rsidR="00A247E8" w:rsidRPr="00C42E26">
        <w:rPr>
          <w:color w:val="000000"/>
          <w:sz w:val="28"/>
          <w:szCs w:val="28"/>
        </w:rPr>
        <w:t>, Р.</w:t>
      </w:r>
      <w:proofErr w:type="gramStart"/>
      <w:r w:rsidR="00A247E8" w:rsidRPr="00C42E26">
        <w:rPr>
          <w:color w:val="000000"/>
          <w:sz w:val="28"/>
          <w:szCs w:val="28"/>
        </w:rPr>
        <w:t>Зелёная</w:t>
      </w:r>
      <w:proofErr w:type="gramEnd"/>
      <w:r w:rsidR="00A247E8" w:rsidRPr="00C42E26">
        <w:rPr>
          <w:color w:val="000000"/>
          <w:sz w:val="28"/>
          <w:szCs w:val="28"/>
        </w:rPr>
        <w:t>. </w:t>
      </w:r>
    </w:p>
    <w:p w:rsidR="00E4415F" w:rsidRPr="00C42E26" w:rsidRDefault="00A247E8" w:rsidP="00AF1DD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42E26">
        <w:rPr>
          <w:color w:val="000000"/>
          <w:sz w:val="28"/>
          <w:szCs w:val="28"/>
        </w:rPr>
        <w:t>.</w:t>
      </w:r>
    </w:p>
    <w:p w:rsidR="003D5CFB" w:rsidRDefault="003D5CFB" w:rsidP="00AF1DD1">
      <w:pPr>
        <w:jc w:val="both"/>
      </w:pPr>
    </w:p>
    <w:sectPr w:rsidR="003D5CFB" w:rsidSect="007C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0210"/>
    <w:multiLevelType w:val="multilevel"/>
    <w:tmpl w:val="795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C1889"/>
    <w:multiLevelType w:val="multilevel"/>
    <w:tmpl w:val="06E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31C3B"/>
    <w:multiLevelType w:val="multilevel"/>
    <w:tmpl w:val="8D5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7E8"/>
    <w:rsid w:val="0035148E"/>
    <w:rsid w:val="003D5CFB"/>
    <w:rsid w:val="003E4516"/>
    <w:rsid w:val="005001CD"/>
    <w:rsid w:val="005D1497"/>
    <w:rsid w:val="005E44D5"/>
    <w:rsid w:val="007C5AF9"/>
    <w:rsid w:val="00A247E8"/>
    <w:rsid w:val="00A8488C"/>
    <w:rsid w:val="00AF1DD1"/>
    <w:rsid w:val="00B10399"/>
    <w:rsid w:val="00C42E26"/>
    <w:rsid w:val="00CC391C"/>
    <w:rsid w:val="00E4415F"/>
    <w:rsid w:val="00EC37A6"/>
    <w:rsid w:val="00F879D5"/>
    <w:rsid w:val="00FB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03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03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Admin</cp:lastModifiedBy>
  <cp:revision>8</cp:revision>
  <dcterms:created xsi:type="dcterms:W3CDTF">2021-02-11T01:21:00Z</dcterms:created>
  <dcterms:modified xsi:type="dcterms:W3CDTF">2021-03-02T04:09:00Z</dcterms:modified>
</cp:coreProperties>
</file>