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06" w:rsidRPr="00DF75F1" w:rsidRDefault="00A47706" w:rsidP="00A4770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«Арлекин»</w:t>
      </w:r>
    </w:p>
    <w:p w:rsidR="00A47706" w:rsidRPr="00DF75F1" w:rsidRDefault="00A47706" w:rsidP="00A4770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2552"/>
        <w:gridCol w:w="4536"/>
        <w:gridCol w:w="2268"/>
        <w:gridCol w:w="1417"/>
        <w:gridCol w:w="2552"/>
      </w:tblGrid>
      <w:tr w:rsidR="00A47706" w:rsidRPr="00DF75F1" w:rsidTr="00D26939">
        <w:tc>
          <w:tcPr>
            <w:tcW w:w="1559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2268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A47706" w:rsidRPr="00DF75F1" w:rsidTr="00D26939">
        <w:tc>
          <w:tcPr>
            <w:tcW w:w="1559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4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5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6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7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52" w:type="dxa"/>
          </w:tcPr>
          <w:p w:rsidR="00A47706" w:rsidRPr="0084192D" w:rsidRDefault="00A47706" w:rsidP="00D26939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из кулис и не в кулисы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8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20 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просмотренного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</w:t>
            </w:r>
          </w:p>
        </w:tc>
        <w:tc>
          <w:tcPr>
            <w:tcW w:w="2552" w:type="dxa"/>
          </w:tcPr>
          <w:p w:rsidR="00A47706" w:rsidRPr="0084192D" w:rsidRDefault="00A47706" w:rsidP="00D26939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Актерская искренность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9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16</w:t>
            </w:r>
          </w:p>
        </w:tc>
        <w:tc>
          <w:tcPr>
            <w:tcW w:w="1417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552" w:type="dxa"/>
          </w:tcPr>
          <w:p w:rsidR="00A47706" w:rsidRDefault="00A47706" w:rsidP="00D26939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10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Default="00A47706" w:rsidP="00D26939">
            <w:pPr>
              <w:pStyle w:val="a5"/>
            </w:pPr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A47706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552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</w:p>
        </w:tc>
        <w:tc>
          <w:tcPr>
            <w:tcW w:w="4536" w:type="dxa"/>
            <w:shd w:val="clear" w:color="auto" w:fill="FFFFFF" w:themeFill="background1"/>
          </w:tcPr>
          <w:p w:rsidR="00A47706" w:rsidRDefault="003E5DFB" w:rsidP="00D26939">
            <w:pPr>
              <w:pStyle w:val="a5"/>
            </w:pPr>
            <w:hyperlink r:id="rId11" w:tgtFrame="_blank" w:history="1">
              <w:r w:rsidR="00A47706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A47706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52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бороться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волнением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47706" w:rsidRDefault="003E5DFB" w:rsidP="00D26939">
            <w:pPr>
              <w:pStyle w:val="a5"/>
            </w:pPr>
            <w:hyperlink r:id="rId12" w:tgtFrame="_blank" w:history="1">
              <w:r w:rsidR="00A47706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https://m.youtube.com/watch?v=PD6W02VMXuM&amp;list=PLiTHErg0GTFAOF7hLyUyzjr0HLCfWQGBb&amp;index=32</w:t>
              </w:r>
            </w:hyperlink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552" w:type="dxa"/>
          </w:tcPr>
          <w:p w:rsidR="00A47706" w:rsidRPr="00FA77A6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FA77A6">
              <w:rPr>
                <w:b w:val="0"/>
                <w:bCs w:val="0"/>
                <w:sz w:val="24"/>
                <w:szCs w:val="24"/>
              </w:rPr>
              <w:t>T</w:t>
            </w:r>
            <w:proofErr w:type="gramEnd"/>
            <w:r w:rsidRPr="00FA77A6">
              <w:rPr>
                <w:b w:val="0"/>
                <w:bCs w:val="0"/>
                <w:sz w:val="24"/>
                <w:szCs w:val="24"/>
              </w:rPr>
              <w:t>ренируем</w:t>
            </w:r>
            <w:proofErr w:type="spellEnd"/>
            <w:r w:rsidRPr="00FA77A6">
              <w:rPr>
                <w:b w:val="0"/>
                <w:bCs w:val="0"/>
                <w:sz w:val="24"/>
                <w:szCs w:val="24"/>
              </w:rPr>
              <w:t xml:space="preserve"> эмоции. Актерское мастерство</w:t>
            </w:r>
          </w:p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7706" w:rsidRPr="00FA77A6" w:rsidRDefault="003E5DFB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3" w:history="1">
              <w:r w:rsidR="00A47706" w:rsidRPr="00FA77A6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2552" w:type="dxa"/>
          </w:tcPr>
          <w:p w:rsidR="00A47706" w:rsidRPr="00FA77A6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Скороговорки. Искусство речи. Часть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вторая</w:t>
            </w:r>
          </w:p>
          <w:p w:rsidR="00A47706" w:rsidRPr="00FA77A6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7706" w:rsidRPr="00FA77A6" w:rsidRDefault="003E5DFB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4" w:history="1">
              <w:r w:rsidR="00A47706" w:rsidRPr="00A67E70">
                <w:rPr>
                  <w:rStyle w:val="a4"/>
                  <w:sz w:val="24"/>
                  <w:szCs w:val="24"/>
                </w:rPr>
                <w:t>https://www.youtube.com/watch?v=bYSU2UbVC5U&amp;app=desktop</w:t>
              </w:r>
            </w:hyperlink>
            <w:r w:rsidR="00A47706" w:rsidRPr="00A67E7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</w:t>
            </w:r>
          </w:p>
        </w:tc>
        <w:tc>
          <w:tcPr>
            <w:tcW w:w="2552" w:type="dxa"/>
          </w:tcPr>
          <w:p w:rsidR="00A47706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4536" w:type="dxa"/>
          </w:tcPr>
          <w:p w:rsidR="00A47706" w:rsidRPr="00583D7A" w:rsidRDefault="003E5DFB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5" w:history="1">
              <w:r w:rsidR="00A47706" w:rsidRPr="00583D7A">
                <w:rPr>
                  <w:rStyle w:val="a4"/>
                  <w:sz w:val="24"/>
                  <w:szCs w:val="24"/>
                </w:rPr>
                <w:t>https://www.youtube.com/watch?v=P9aFZ5_XURw&amp;feature=youtu.be</w:t>
              </w:r>
            </w:hyperlink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A47706" w:rsidRPr="008052E5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06" w:rsidRPr="00DF75F1" w:rsidTr="00D26939">
        <w:tc>
          <w:tcPr>
            <w:tcW w:w="1559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2552" w:type="dxa"/>
          </w:tcPr>
          <w:p w:rsidR="00A47706" w:rsidRPr="002A493D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A493D">
              <w:rPr>
                <w:b w:val="0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536" w:type="dxa"/>
          </w:tcPr>
          <w:p w:rsidR="00A47706" w:rsidRDefault="003E5DFB" w:rsidP="00D26939">
            <w:pPr>
              <w:pStyle w:val="a5"/>
            </w:pPr>
            <w:hyperlink r:id="rId16" w:history="1">
              <w:r w:rsidR="00A47706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47706" w:rsidRPr="00583D7A" w:rsidRDefault="00A47706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A47706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урока № 24</w:t>
            </w:r>
          </w:p>
        </w:tc>
        <w:tc>
          <w:tcPr>
            <w:tcW w:w="2552" w:type="dxa"/>
          </w:tcPr>
          <w:p w:rsidR="00A47706" w:rsidRPr="00DF75F1" w:rsidRDefault="00A47706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30" w:rsidRPr="00DF75F1" w:rsidTr="00D26939">
        <w:tc>
          <w:tcPr>
            <w:tcW w:w="1559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2552" w:type="dxa"/>
          </w:tcPr>
          <w:p w:rsidR="00C65830" w:rsidRPr="002A493D" w:rsidRDefault="00C65830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стать уверенным в себе</w:t>
            </w:r>
          </w:p>
        </w:tc>
        <w:tc>
          <w:tcPr>
            <w:tcW w:w="4536" w:type="dxa"/>
          </w:tcPr>
          <w:p w:rsidR="00C65830" w:rsidRDefault="00C65830" w:rsidP="000B4250">
            <w:pPr>
              <w:pStyle w:val="a5"/>
            </w:pPr>
            <w:hyperlink r:id="rId17" w:history="1">
              <w:r>
                <w:rPr>
                  <w:rStyle w:val="a4"/>
                </w:rPr>
                <w:t>https://www.youtube.com/watch?v=rOQhMmxMOMI&amp;app=desktop</w:t>
              </w:r>
            </w:hyperlink>
          </w:p>
        </w:tc>
        <w:tc>
          <w:tcPr>
            <w:tcW w:w="2268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65830" w:rsidRPr="008052E5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65830" w:rsidRPr="00DF75F1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30" w:rsidRPr="00DF75F1" w:rsidTr="00D26939">
        <w:tc>
          <w:tcPr>
            <w:tcW w:w="1559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</w:tc>
        <w:tc>
          <w:tcPr>
            <w:tcW w:w="2552" w:type="dxa"/>
          </w:tcPr>
          <w:p w:rsidR="00C65830" w:rsidRDefault="00C65830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536" w:type="dxa"/>
          </w:tcPr>
          <w:p w:rsidR="00C65830" w:rsidRDefault="00C65830" w:rsidP="000B4250">
            <w:pPr>
              <w:pStyle w:val="a5"/>
            </w:pPr>
            <w:hyperlink r:id="rId18" w:history="1">
              <w:r>
                <w:rPr>
                  <w:rStyle w:val="a4"/>
                </w:rPr>
                <w:t>https://www.youtube.com/watch?v=XI1UwLLoKVA&amp;app=desktop</w:t>
              </w:r>
            </w:hyperlink>
          </w:p>
        </w:tc>
        <w:tc>
          <w:tcPr>
            <w:tcW w:w="2268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65830" w:rsidRPr="008052E5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65830" w:rsidRPr="00DF75F1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30" w:rsidRPr="00DF75F1" w:rsidTr="00D26939">
        <w:tc>
          <w:tcPr>
            <w:tcW w:w="1559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2552" w:type="dxa"/>
          </w:tcPr>
          <w:p w:rsidR="00C65830" w:rsidRDefault="00C65830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Актерское мастерство</w:t>
            </w:r>
          </w:p>
        </w:tc>
        <w:tc>
          <w:tcPr>
            <w:tcW w:w="4536" w:type="dxa"/>
          </w:tcPr>
          <w:p w:rsidR="00C65830" w:rsidRDefault="00C65830" w:rsidP="000B4250">
            <w:pPr>
              <w:pStyle w:val="a5"/>
            </w:pPr>
            <w:hyperlink r:id="rId19" w:history="1">
              <w:r w:rsidRPr="00FA77A6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2268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65830" w:rsidRPr="008052E5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65830" w:rsidRPr="00DF75F1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830" w:rsidRPr="00DF75F1" w:rsidTr="00D26939">
        <w:tc>
          <w:tcPr>
            <w:tcW w:w="1559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2552" w:type="dxa"/>
          </w:tcPr>
          <w:p w:rsidR="00C65830" w:rsidRDefault="00C65830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Тренируем эмоции</w:t>
            </w:r>
          </w:p>
        </w:tc>
        <w:tc>
          <w:tcPr>
            <w:tcW w:w="4536" w:type="dxa"/>
          </w:tcPr>
          <w:p w:rsidR="00C65830" w:rsidRDefault="00C65830" w:rsidP="000B4250">
            <w:pPr>
              <w:pStyle w:val="a5"/>
            </w:pPr>
            <w:hyperlink r:id="rId20" w:history="1">
              <w:r w:rsidRPr="00A67E70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2268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C65830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 просмотренного материала</w:t>
            </w:r>
          </w:p>
        </w:tc>
        <w:tc>
          <w:tcPr>
            <w:tcW w:w="2552" w:type="dxa"/>
          </w:tcPr>
          <w:p w:rsidR="00C65830" w:rsidRPr="008052E5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C65830" w:rsidRPr="00DF75F1" w:rsidRDefault="00C65830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706" w:rsidRPr="00DF75F1" w:rsidRDefault="00A47706" w:rsidP="00A477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70D2F" w:rsidRDefault="00670D2F"/>
    <w:sectPr w:rsidR="00670D2F" w:rsidSect="00A477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706"/>
    <w:rsid w:val="003E5DFB"/>
    <w:rsid w:val="00670D2F"/>
    <w:rsid w:val="00A47706"/>
    <w:rsid w:val="00C6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06"/>
  </w:style>
  <w:style w:type="paragraph" w:styleId="1">
    <w:name w:val="heading 1"/>
    <w:basedOn w:val="a"/>
    <w:link w:val="10"/>
    <w:uiPriority w:val="9"/>
    <w:qFormat/>
    <w:rsid w:val="00A47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A47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7706"/>
    <w:rPr>
      <w:color w:val="0000FF" w:themeColor="hyperlink"/>
      <w:u w:val="single"/>
    </w:rPr>
  </w:style>
  <w:style w:type="paragraph" w:styleId="a5">
    <w:name w:val="No Spacing"/>
    <w:uiPriority w:val="1"/>
    <w:qFormat/>
    <w:rsid w:val="00A477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jW9ONKIs5A0PqvBsbDS7Ow" TargetMode="External"/><Relationship Id="rId13" Type="http://schemas.openxmlformats.org/officeDocument/2006/relationships/hyperlink" Target="https://www.youtube.com/watch?v=FiCetwLPY3Q&amp;app=desktop" TargetMode="External"/><Relationship Id="rId18" Type="http://schemas.openxmlformats.org/officeDocument/2006/relationships/hyperlink" Target="https://www.youtube.com/watch?v=XI1UwLLoKVA&amp;app=deskto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.youtube.com/channel/UCjW9ONKIs5A0PqvBsbDS7Ow" TargetMode="External"/><Relationship Id="rId12" Type="http://schemas.openxmlformats.org/officeDocument/2006/relationships/hyperlink" Target="https://ok.ru/dk?cmd=logExternal&amp;st.name=externalLinkRedirect&amp;st.link=https%3A%2F%2Fm.youtube.com%2Fwatch%3Fv%3DPD6W02VMXuM%26amp%3Blist%3DPLiTHErg0GTFAOF7hLyUyzjr0HLCfWQGBb%26amp%3Bindex%3D32&amp;st.sig=BYQMjq9FQbkRNIwU4Nqk1_dI0xFJG9gacZwLeiS7568" TargetMode="External"/><Relationship Id="rId17" Type="http://schemas.openxmlformats.org/officeDocument/2006/relationships/hyperlink" Target="https://www.youtube.com/watch?v=rOQhMmxMOMI&amp;app=desk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youtube.com/channel/UCjW9ONKIs5A0PqvBsbDS7Ow" TargetMode="External"/><Relationship Id="rId20" Type="http://schemas.openxmlformats.org/officeDocument/2006/relationships/hyperlink" Target="https://www.youtube.com/watch?v=FiCetwLPY3Q&amp;app=desktop" TargetMode="External"/><Relationship Id="rId1" Type="http://schemas.openxmlformats.org/officeDocument/2006/relationships/styles" Target="styles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5" Type="http://schemas.openxmlformats.org/officeDocument/2006/relationships/hyperlink" Target="https://m.youtube.com/channel/UCjW9ONKIs5A0PqvBsbDS7Ow" TargetMode="External"/><Relationship Id="rId15" Type="http://schemas.openxmlformats.org/officeDocument/2006/relationships/hyperlink" Target="https://www.youtube.com/watch?v=P9aFZ5_XURw&amp;feature=youtu.be" TargetMode="External"/><Relationship Id="rId10" Type="http://schemas.openxmlformats.org/officeDocument/2006/relationships/hyperlink" Target="https://m.youtube.com/channel/UCjW9ONKIs5A0PqvBsbDS7Ow" TargetMode="External"/><Relationship Id="rId19" Type="http://schemas.openxmlformats.org/officeDocument/2006/relationships/hyperlink" Target="https://www.youtube.com/watch?v=FiCetwLPY3Q&amp;app=desktop" TargetMode="External"/><Relationship Id="rId4" Type="http://schemas.openxmlformats.org/officeDocument/2006/relationships/hyperlink" Target="https://m.youtube.com/channel/UCjW9ONKIs5A0PqvBsbDS7Ow" TargetMode="External"/><Relationship Id="rId9" Type="http://schemas.openxmlformats.org/officeDocument/2006/relationships/hyperlink" Target="https://m.youtube.com/channel/UCjW9ONKIs5A0PqvBsbDS7Ow" TargetMode="External"/><Relationship Id="rId14" Type="http://schemas.openxmlformats.org/officeDocument/2006/relationships/hyperlink" Target="https://www.youtube.com/watch?v=bYSU2UbVC5U&amp;app=deskto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2020-05-12T23:53:00Z</dcterms:created>
  <dcterms:modified xsi:type="dcterms:W3CDTF">2020-05-14T00:41:00Z</dcterms:modified>
</cp:coreProperties>
</file>